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110856" w:rsidP="007D75B1">
      <w:pPr>
        <w:rPr>
          <w:rFonts w:ascii="Arial" w:eastAsia="Arial" w:hAnsi="Arial" w:cs="Arial"/>
          <w:sz w:val="36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915530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110856">
        <w:rPr>
          <w:rFonts w:ascii="Arial" w:eastAsia="Arial" w:hAnsi="Arial" w:cs="Arial"/>
          <w:sz w:val="36"/>
        </w:rPr>
        <w:t>BATOČINU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915492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915493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915494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915495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915496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915497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915498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915499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915500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915501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915502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915503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915504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915505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915506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915507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915508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915509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915510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915511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915512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915513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915514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915515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915516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915517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915518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915519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915520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915521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915522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915523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915524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915525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915526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915527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915528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Batočina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915529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11085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Batočina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110856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110856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110856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10856">
              <w:rPr>
                <w:rFonts w:ascii="Arial" w:hAnsi="Arial" w:cs="Arial"/>
                <w:szCs w:val="24"/>
              </w:rPr>
              <w:t>Kralja</w:t>
            </w:r>
            <w:proofErr w:type="spellEnd"/>
            <w:r w:rsidRPr="00110856">
              <w:rPr>
                <w:rFonts w:ascii="Arial" w:hAnsi="Arial" w:cs="Arial"/>
                <w:szCs w:val="24"/>
              </w:rPr>
              <w:t xml:space="preserve"> Petra bb, 34227 </w:t>
            </w:r>
            <w:proofErr w:type="spellStart"/>
            <w:r w:rsidRPr="00110856">
              <w:rPr>
                <w:rFonts w:ascii="Arial" w:hAnsi="Arial" w:cs="Arial"/>
                <w:szCs w:val="24"/>
              </w:rPr>
              <w:t>Batočina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110856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D56E54D" wp14:editId="49A7A00D">
            <wp:extent cx="5029200" cy="5906770"/>
            <wp:effectExtent l="0" t="0" r="0" b="0"/>
            <wp:docPr id="43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10856"/>
    <w:rsid w:val="00131A9F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2016-07-13T09:21:00Z</dcterms:modified>
</cp:coreProperties>
</file>