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F70C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F70C6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bookmarkStart w:id="0" w:name="_GoBack"/>
                  <w:bookmarkEnd w:id="0"/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4C5E8E">
        <w:rPr>
          <w:b/>
          <w:sz w:val="32"/>
          <w:szCs w:val="32"/>
        </w:rPr>
        <w:t>Ekonomski</w:t>
      </w:r>
      <w:proofErr w:type="spellEnd"/>
      <w:r w:rsidR="004C5E8E">
        <w:rPr>
          <w:b/>
          <w:sz w:val="32"/>
          <w:szCs w:val="32"/>
        </w:rPr>
        <w:t xml:space="preserve"> </w:t>
      </w:r>
      <w:proofErr w:type="spellStart"/>
      <w:r w:rsidR="004C5E8E">
        <w:rPr>
          <w:b/>
          <w:sz w:val="32"/>
          <w:szCs w:val="32"/>
        </w:rPr>
        <w:t>tehni</w:t>
      </w:r>
      <w:proofErr w:type="spellEnd"/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96E73" w:rsidRDefault="00796E73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96E73" w:rsidRDefault="00796E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6E73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CS"/>
        </w:rPr>
        <w:t>Gra</w:t>
      </w:r>
      <w:r w:rsidRPr="007274A5">
        <w:rPr>
          <w:rFonts w:asciiTheme="minorHAnsi" w:hAnsiTheme="minorHAnsi"/>
          <w:b/>
          <w:sz w:val="28"/>
          <w:szCs w:val="24"/>
          <w:lang w:val="sr-Latn-RS"/>
        </w:rPr>
        <w:t>đansko vaspitanje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Demokratija i demokratsko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život, politika i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Ograničena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Podela vlasti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Pojam građanin/građanka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Građanin/građanke i poštovanje zakona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 lokalne vlasti i samouprave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Građansko i civilno društvo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Karakteristike civilnog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 civilnog društva i države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aktivizam za i protiv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Predpostavke građanskog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 moje opštine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Građanska inicijativa (GI)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formulisanje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prezentacija i analiza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formalni predlog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pripreme za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pravo na samoorganizovanje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lastRenderedPageBreak/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upoznavanje sa radom lokalnih udruženja građana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Planiranje lokalne akcije – izbor problema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koraci u planiranju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podataka, formulisanje problema, ciljeva i zadataka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plan nadgledanja i ocena uspešnosti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određivanje ciljnih grupa, analiza okruženja, izgradnja podrške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osmišljavanje poruka i odabir kanala komunikacije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sredtava i plan aktivnosti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pripreme za javnu prezentaciju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javne prezentacije u školi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RS"/>
        </w:rPr>
        <w:t>Verska nastava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274A5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0C6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693C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2656A-DD2D-4272-B360-00A5D02E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1466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2016-02-24T14:15:00Z</cp:lastPrinted>
  <dcterms:created xsi:type="dcterms:W3CDTF">2016-02-17T12:01:00Z</dcterms:created>
  <dcterms:modified xsi:type="dcterms:W3CDTF">2016-02-24T14:15:00Z</dcterms:modified>
</cp:coreProperties>
</file>