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E4E08" w:rsidRPr="002E4E08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2E4E0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bookmarkStart w:id="0" w:name="_GoBack"/>
                  <w:bookmarkEnd w:id="0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>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2E4E08">
        <w:rPr>
          <w:b/>
          <w:sz w:val="32"/>
          <w:szCs w:val="32"/>
          <w:lang w:val="sr-Latn-RS"/>
        </w:rPr>
        <w:t xml:space="preserve"> </w:t>
      </w:r>
      <w:r w:rsidR="002E4E08" w:rsidRPr="002E4E08">
        <w:rPr>
          <w:sz w:val="28"/>
          <w:szCs w:val="28"/>
          <w:lang w:val="sr-Latn-CS"/>
        </w:rPr>
        <w:t>Hemija za prvi razred srednje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2E4E08">
        <w:rPr>
          <w:b/>
          <w:sz w:val="32"/>
          <w:szCs w:val="32"/>
          <w:lang w:val="sr-Latn-RS"/>
        </w:rPr>
        <w:t xml:space="preserve"> </w:t>
      </w:r>
      <w:r w:rsidR="002E4E08" w:rsidRPr="002E4E08">
        <w:rPr>
          <w:sz w:val="28"/>
          <w:szCs w:val="28"/>
          <w:lang w:val="sr-Latn-CS"/>
        </w:rPr>
        <w:t>Radivoj Nikolajević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E4E08" w:rsidRDefault="002E4E0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Hemijski elementi i hemijska jedinjena?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Relativna atomska i molekulska masa?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Mol, molarna masa i molarna zapremina?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Struktura atoma?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Energetski nivoi i podnivoi elektrona u atomu?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Atomske orbitale s i p?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Kovalentna veza?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Polarnost molekula?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Jonska veza?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Tipovi hemijskih reakcija?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Energetske promene pri hemijskim reakcijama?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Brzina hemijske reakcije?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Faktori koji utiču na brzinu hemiske reakcije?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Hemijsa ravnoteža?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Rastvori i rastvorljivost?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Elektrolitička disocijacija?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Kiseline i baze?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Jonski proizvod vode?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Hemijski izvori električne struje?</w:t>
      </w:r>
    </w:p>
    <w:p w:rsidR="002E4E08" w:rsidRPr="002E4E08" w:rsidRDefault="002E4E08" w:rsidP="002E4E08">
      <w:pPr>
        <w:numPr>
          <w:ilvl w:val="0"/>
          <w:numId w:val="28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jc w:val="both"/>
        <w:rPr>
          <w:sz w:val="24"/>
          <w:szCs w:val="24"/>
          <w:lang w:val="sr-Latn-CS"/>
        </w:rPr>
      </w:pPr>
      <w:r w:rsidRPr="002E4E08">
        <w:rPr>
          <w:sz w:val="24"/>
          <w:szCs w:val="24"/>
          <w:lang w:val="sr-Latn-CS"/>
        </w:rPr>
        <w:t>Elektroliza i praktičana značaj elektrolize?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4E08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78BA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A8B3F-BB18-4615-B25F-7B761EE41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2016-02-16T13:00:00Z</dcterms:created>
  <dcterms:modified xsi:type="dcterms:W3CDTF">2016-02-16T13:00:00Z</dcterms:modified>
</cp:coreProperties>
</file>