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E0A9A" w:rsidRPr="00DE0A9A">
                    <w:rPr>
                      <w:b/>
                      <w:bCs/>
                      <w:caps/>
                      <w:sz w:val="72"/>
                      <w:szCs w:val="72"/>
                    </w:rPr>
                    <w:t>komercijalno poznavanje robe</w:t>
                  </w:r>
                  <w:r w:rsidR="00DE0A9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DE0A9A">
        <w:rPr>
          <w:b/>
          <w:sz w:val="32"/>
          <w:szCs w:val="32"/>
          <w:lang w:val="sr-Latn-RS"/>
        </w:rPr>
        <w:t xml:space="preserve"> </w:t>
      </w:r>
      <w:r w:rsidR="00DE0A9A" w:rsidRPr="00DE0A9A">
        <w:rPr>
          <w:sz w:val="28"/>
          <w:szCs w:val="24"/>
          <w:lang w:val="sr-Latn-CS"/>
        </w:rPr>
        <w:t>Komercijalno poznavanje robe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DE0A9A">
        <w:rPr>
          <w:b/>
          <w:sz w:val="32"/>
          <w:szCs w:val="32"/>
          <w:lang w:val="sr-Latn-RS"/>
        </w:rPr>
        <w:t xml:space="preserve"> </w:t>
      </w:r>
      <w:r w:rsidR="00DE0A9A" w:rsidRPr="00DE0A9A">
        <w:rPr>
          <w:sz w:val="28"/>
          <w:szCs w:val="24"/>
          <w:lang w:val="sr-Latn-CS"/>
        </w:rPr>
        <w:t>Mila K. Jančetović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DE0A9A" w:rsidRDefault="00DE0A9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Pojam robe, kvalitet?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Deklaracija robe i standardi?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Abmalaža?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Goriva (podela i toplotna moć)?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Prirodna goriva?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Veštačka goriva?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Metali- podela?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Dobijanje metala i obrada?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Gvožđe i čelik?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Bakar, cink i olovo?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Aluminijum?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Plemeniti metali?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Keramika i proizvodi’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Staklo i proizvodi?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Drvo i proizvodi od drveta?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Tekstilna robe?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Prirodna vlakna?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Veštačka vlakna?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Prediva i tkanine?</w:t>
      </w:r>
    </w:p>
    <w:p w:rsidR="00DE0A9A" w:rsidRPr="00DE0A9A" w:rsidRDefault="00DE0A9A" w:rsidP="00DE0A9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DE0A9A">
        <w:rPr>
          <w:sz w:val="24"/>
          <w:szCs w:val="24"/>
          <w:lang w:val="sr-Latn-CS"/>
        </w:rPr>
        <w:t>Trikotaža i konfekcija?</w:t>
      </w:r>
    </w:p>
    <w:p w:rsidR="002215D9" w:rsidRPr="00DE0A9A" w:rsidRDefault="002215D9" w:rsidP="00DE0A9A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DE0A9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8211611"/>
    <w:multiLevelType w:val="hybridMultilevel"/>
    <w:tmpl w:val="187E2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2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1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E0A9A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905B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6EFA-017B-4D6C-9CE7-4C189329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2016-02-18T12:15:00Z</dcterms:created>
  <dcterms:modified xsi:type="dcterms:W3CDTF">2016-02-18T12:15:00Z</dcterms:modified>
</cp:coreProperties>
</file>