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141E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860BF" w:rsidRPr="001860BF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1860B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Default="001860BF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F10290">
        <w:rPr>
          <w:b/>
          <w:sz w:val="32"/>
          <w:szCs w:val="32"/>
          <w:lang w:val="sr-Latn-RS"/>
        </w:rPr>
        <w:t xml:space="preserve"> </w:t>
      </w:r>
      <w:r w:rsidR="00F10290" w:rsidRPr="00F10290">
        <w:rPr>
          <w:sz w:val="28"/>
          <w:lang w:val="sr-Latn-CS"/>
        </w:rPr>
        <w:t>Radivoj Nikolajević</w:t>
      </w:r>
    </w:p>
    <w:p w:rsidR="001860BF" w:rsidRPr="00F10290" w:rsidRDefault="001860BF" w:rsidP="005807B2">
      <w:pPr>
        <w:spacing w:after="0"/>
        <w:ind w:firstLine="706"/>
        <w:rPr>
          <w:sz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F10290">
        <w:rPr>
          <w:b/>
          <w:sz w:val="32"/>
          <w:szCs w:val="32"/>
          <w:lang w:val="sr-Latn-RS"/>
        </w:rPr>
        <w:t xml:space="preserve"> </w:t>
      </w:r>
      <w:r w:rsidR="00F10290" w:rsidRPr="00F10290">
        <w:rPr>
          <w:sz w:val="28"/>
          <w:lang w:val="sr-Latn-CS"/>
        </w:rPr>
        <w:t>Hemija za prvi razred ekonomske škole</w:t>
      </w:r>
    </w:p>
    <w:p w:rsidR="00D65A58" w:rsidRPr="00F10290" w:rsidRDefault="00D65A58" w:rsidP="00C72DD8">
      <w:pPr>
        <w:spacing w:after="0"/>
        <w:ind w:firstLine="706"/>
        <w:rPr>
          <w:sz w:val="28"/>
          <w:lang w:val="sr-Latn-CS"/>
        </w:rPr>
      </w:pPr>
      <w:r w:rsidRPr="00F10290">
        <w:rPr>
          <w:sz w:val="28"/>
          <w:lang w:val="sr-Latn-CS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10290" w:rsidRDefault="00F1029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Čiste supstance i smeše?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Rastvori?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Oksidacija i oksidi?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Kiseline?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Beze?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Soli?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Zasićeni ugljovodonici?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Nezasićeni ugljovodonici-alkeni i alkani?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Fenoli?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Alkoholi?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Aldehidi i ketoni?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Karboksilne kiseline?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Ugljeni hidrati-podela?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Monosaharidi i oligosaharidi?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Polisaharidi-skrob i celuloza?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Vitamini?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Polimeri-podela?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Plastične mase?</w:t>
      </w:r>
    </w:p>
    <w:p w:rsidR="00F10290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Kaučuk i guma?</w:t>
      </w:r>
    </w:p>
    <w:p w:rsidR="002215D9" w:rsidRPr="00F10290" w:rsidRDefault="00F10290" w:rsidP="00F10290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F10290">
        <w:rPr>
          <w:sz w:val="24"/>
          <w:szCs w:val="24"/>
          <w:lang w:val="sr-Latn-CS"/>
        </w:rPr>
        <w:t>Boje i lakovi?</w:t>
      </w:r>
      <w:bookmarkStart w:id="0" w:name="_GoBack"/>
      <w:bookmarkEnd w:id="0"/>
    </w:p>
    <w:sectPr w:rsidR="002215D9" w:rsidRPr="00F1029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88579C5"/>
    <w:multiLevelType w:val="hybridMultilevel"/>
    <w:tmpl w:val="40DA7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10290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BC80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4DAD-B756-42CC-859B-B9459C3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2016-02-19T09:19:00Z</dcterms:created>
  <dcterms:modified xsi:type="dcterms:W3CDTF">2016-02-19T09:19:00Z</dcterms:modified>
</cp:coreProperties>
</file>