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0A1271" w:rsidRPr="000A1271">
                    <w:rPr>
                      <w:b/>
                      <w:bCs/>
                      <w:caps/>
                      <w:sz w:val="72"/>
                      <w:szCs w:val="72"/>
                    </w:rPr>
                    <w:t>poslovna informatika 3</w:t>
                  </w:r>
                  <w:r w:rsidR="000A1271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E1EF5">
        <w:rPr>
          <w:b/>
          <w:sz w:val="32"/>
          <w:szCs w:val="32"/>
        </w:rPr>
        <w:t>Finansijski</w:t>
      </w:r>
      <w:proofErr w:type="spellEnd"/>
      <w:r w:rsidR="00EE1EF5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EE1EF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060DD">
        <w:rPr>
          <w:b/>
          <w:sz w:val="32"/>
          <w:szCs w:val="32"/>
        </w:rPr>
        <w:t>I</w:t>
      </w:r>
      <w:r w:rsidR="001B2442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847262" w:rsidRPr="000757E2" w:rsidRDefault="00847262" w:rsidP="000A1271">
      <w:pPr>
        <w:spacing w:after="0"/>
        <w:rPr>
          <w:b/>
          <w:sz w:val="32"/>
          <w:szCs w:val="32"/>
          <w:lang w:val="sr-Latn-CS"/>
        </w:rPr>
      </w:pPr>
      <w:bookmarkStart w:id="0" w:name="_GoBack"/>
      <w:bookmarkEnd w:id="0"/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A1271" w:rsidRDefault="000A1271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0A1271" w:rsidRPr="000A1271" w:rsidRDefault="000A1271" w:rsidP="000A1271">
      <w:pPr>
        <w:spacing w:after="0"/>
        <w:ind w:firstLine="990"/>
        <w:rPr>
          <w:sz w:val="24"/>
          <w:szCs w:val="24"/>
          <w:lang w:val="sr-Latn-CS"/>
        </w:rPr>
      </w:pPr>
      <w:r w:rsidRPr="000A1271">
        <w:rPr>
          <w:sz w:val="24"/>
          <w:szCs w:val="24"/>
          <w:lang w:val="sr-Latn-CS"/>
        </w:rPr>
        <w:t>1.</w:t>
      </w:r>
      <w:r w:rsidRPr="000A1271">
        <w:rPr>
          <w:sz w:val="24"/>
          <w:szCs w:val="24"/>
          <w:lang w:val="sr-Latn-CS"/>
        </w:rPr>
        <w:tab/>
        <w:t xml:space="preserve">Pokretanje programa Excel </w:t>
      </w:r>
    </w:p>
    <w:p w:rsidR="000A1271" w:rsidRPr="000A1271" w:rsidRDefault="000A1271" w:rsidP="000A1271">
      <w:pPr>
        <w:spacing w:after="0"/>
        <w:ind w:firstLine="990"/>
        <w:rPr>
          <w:sz w:val="24"/>
          <w:szCs w:val="24"/>
          <w:lang w:val="sr-Latn-CS"/>
        </w:rPr>
      </w:pPr>
      <w:r w:rsidRPr="000A1271">
        <w:rPr>
          <w:sz w:val="24"/>
          <w:szCs w:val="24"/>
          <w:lang w:val="sr-Latn-CS"/>
        </w:rPr>
        <w:t>2.</w:t>
      </w:r>
      <w:r w:rsidRPr="000A1271">
        <w:rPr>
          <w:sz w:val="24"/>
          <w:szCs w:val="24"/>
          <w:lang w:val="sr-Latn-CS"/>
        </w:rPr>
        <w:tab/>
        <w:t>Elementi radnog prozora</w:t>
      </w:r>
    </w:p>
    <w:p w:rsidR="000A1271" w:rsidRPr="000A1271" w:rsidRDefault="000A1271" w:rsidP="000A1271">
      <w:pPr>
        <w:spacing w:after="0"/>
        <w:ind w:firstLine="990"/>
        <w:rPr>
          <w:sz w:val="24"/>
          <w:szCs w:val="24"/>
          <w:lang w:val="sr-Latn-CS"/>
        </w:rPr>
      </w:pPr>
      <w:r w:rsidRPr="000A1271">
        <w:rPr>
          <w:sz w:val="24"/>
          <w:szCs w:val="24"/>
          <w:lang w:val="sr-Latn-CS"/>
        </w:rPr>
        <w:t>3.</w:t>
      </w:r>
      <w:r w:rsidRPr="000A1271">
        <w:rPr>
          <w:sz w:val="24"/>
          <w:szCs w:val="24"/>
          <w:lang w:val="sr-Latn-CS"/>
        </w:rPr>
        <w:tab/>
        <w:t>Elementi radnog prostora u Excel-u</w:t>
      </w:r>
    </w:p>
    <w:p w:rsidR="000A1271" w:rsidRPr="000A1271" w:rsidRDefault="000A1271" w:rsidP="000A1271">
      <w:pPr>
        <w:spacing w:after="0"/>
        <w:ind w:firstLine="990"/>
        <w:rPr>
          <w:sz w:val="24"/>
          <w:szCs w:val="24"/>
          <w:lang w:val="sr-Latn-CS"/>
        </w:rPr>
      </w:pPr>
      <w:r w:rsidRPr="000A1271">
        <w:rPr>
          <w:sz w:val="24"/>
          <w:szCs w:val="24"/>
          <w:lang w:val="sr-Latn-CS"/>
        </w:rPr>
        <w:t>4.</w:t>
      </w:r>
      <w:r w:rsidRPr="000A1271">
        <w:rPr>
          <w:sz w:val="24"/>
          <w:szCs w:val="24"/>
          <w:lang w:val="sr-Latn-CS"/>
        </w:rPr>
        <w:tab/>
        <w:t xml:space="preserve">Izmene izgleda prozora </w:t>
      </w:r>
    </w:p>
    <w:p w:rsidR="000A1271" w:rsidRPr="000A1271" w:rsidRDefault="000A1271" w:rsidP="000A1271">
      <w:pPr>
        <w:spacing w:after="0"/>
        <w:ind w:firstLine="990"/>
        <w:rPr>
          <w:sz w:val="24"/>
          <w:szCs w:val="24"/>
          <w:lang w:val="sr-Latn-CS"/>
        </w:rPr>
      </w:pPr>
      <w:r w:rsidRPr="000A1271">
        <w:rPr>
          <w:sz w:val="24"/>
          <w:szCs w:val="24"/>
          <w:lang w:val="sr-Latn-CS"/>
        </w:rPr>
        <w:t>5.</w:t>
      </w:r>
      <w:r w:rsidRPr="000A1271">
        <w:rPr>
          <w:sz w:val="24"/>
          <w:szCs w:val="24"/>
          <w:lang w:val="sr-Latn-CS"/>
        </w:rPr>
        <w:tab/>
        <w:t>Unošenje i manipulacija podataka u Excel-u</w:t>
      </w:r>
    </w:p>
    <w:p w:rsidR="000A1271" w:rsidRPr="000A1271" w:rsidRDefault="000A1271" w:rsidP="000A1271">
      <w:pPr>
        <w:spacing w:after="0"/>
        <w:ind w:firstLine="990"/>
        <w:rPr>
          <w:sz w:val="24"/>
          <w:szCs w:val="24"/>
          <w:lang w:val="sr-Latn-CS"/>
        </w:rPr>
      </w:pPr>
      <w:r w:rsidRPr="000A1271">
        <w:rPr>
          <w:sz w:val="24"/>
          <w:szCs w:val="24"/>
          <w:lang w:val="sr-Latn-CS"/>
        </w:rPr>
        <w:t>6.</w:t>
      </w:r>
      <w:r w:rsidRPr="000A1271">
        <w:rPr>
          <w:sz w:val="24"/>
          <w:szCs w:val="24"/>
          <w:lang w:val="sr-Latn-CS"/>
        </w:rPr>
        <w:tab/>
        <w:t>Formatiranje teksta u ćeliji</w:t>
      </w:r>
    </w:p>
    <w:p w:rsidR="000A1271" w:rsidRPr="000A1271" w:rsidRDefault="000A1271" w:rsidP="000A1271">
      <w:pPr>
        <w:spacing w:after="0"/>
        <w:ind w:firstLine="990"/>
        <w:rPr>
          <w:sz w:val="24"/>
          <w:szCs w:val="24"/>
          <w:lang w:val="sr-Latn-CS"/>
        </w:rPr>
      </w:pPr>
      <w:r w:rsidRPr="000A1271">
        <w:rPr>
          <w:sz w:val="24"/>
          <w:szCs w:val="24"/>
          <w:lang w:val="sr-Latn-CS"/>
        </w:rPr>
        <w:t>7.</w:t>
      </w:r>
      <w:r w:rsidRPr="000A1271">
        <w:rPr>
          <w:sz w:val="24"/>
          <w:szCs w:val="24"/>
          <w:lang w:val="sr-Latn-CS"/>
        </w:rPr>
        <w:tab/>
        <w:t>Formatiranje brojeva u ćeliji</w:t>
      </w:r>
    </w:p>
    <w:p w:rsidR="000A1271" w:rsidRPr="000A1271" w:rsidRDefault="000A1271" w:rsidP="000A1271">
      <w:pPr>
        <w:spacing w:after="0"/>
        <w:ind w:firstLine="990"/>
        <w:rPr>
          <w:sz w:val="24"/>
          <w:szCs w:val="24"/>
          <w:lang w:val="sr-Latn-CS"/>
        </w:rPr>
      </w:pPr>
      <w:r w:rsidRPr="000A1271">
        <w:rPr>
          <w:sz w:val="24"/>
          <w:szCs w:val="24"/>
          <w:lang w:val="sr-Latn-CS"/>
        </w:rPr>
        <w:t>8.</w:t>
      </w:r>
      <w:r w:rsidRPr="000A1271">
        <w:rPr>
          <w:sz w:val="24"/>
          <w:szCs w:val="24"/>
          <w:lang w:val="sr-Latn-CS"/>
        </w:rPr>
        <w:tab/>
        <w:t>Umetanje novih kolona i redova u Excel-u</w:t>
      </w:r>
    </w:p>
    <w:p w:rsidR="000A1271" w:rsidRPr="000A1271" w:rsidRDefault="000A1271" w:rsidP="000A1271">
      <w:pPr>
        <w:spacing w:after="0"/>
        <w:ind w:firstLine="990"/>
        <w:rPr>
          <w:sz w:val="24"/>
          <w:szCs w:val="24"/>
          <w:lang w:val="sr-Latn-CS"/>
        </w:rPr>
      </w:pPr>
      <w:r w:rsidRPr="000A1271">
        <w:rPr>
          <w:sz w:val="24"/>
          <w:szCs w:val="24"/>
          <w:lang w:val="sr-Latn-CS"/>
        </w:rPr>
        <w:t>9.</w:t>
      </w:r>
      <w:r w:rsidRPr="000A1271">
        <w:rPr>
          <w:sz w:val="24"/>
          <w:szCs w:val="24"/>
          <w:lang w:val="sr-Latn-CS"/>
        </w:rPr>
        <w:tab/>
        <w:t xml:space="preserve">Čuvanje dokumenta </w:t>
      </w:r>
    </w:p>
    <w:p w:rsidR="000A1271" w:rsidRPr="000A1271" w:rsidRDefault="000A1271" w:rsidP="000A1271">
      <w:pPr>
        <w:spacing w:after="0"/>
        <w:ind w:firstLine="990"/>
        <w:rPr>
          <w:sz w:val="24"/>
          <w:szCs w:val="24"/>
          <w:lang w:val="sr-Latn-CS"/>
        </w:rPr>
      </w:pPr>
      <w:r w:rsidRPr="000A1271">
        <w:rPr>
          <w:sz w:val="24"/>
          <w:szCs w:val="24"/>
          <w:lang w:val="sr-Latn-CS"/>
        </w:rPr>
        <w:t>10.</w:t>
      </w:r>
      <w:r w:rsidRPr="000A1271">
        <w:rPr>
          <w:sz w:val="24"/>
          <w:szCs w:val="24"/>
          <w:lang w:val="sr-Latn-CS"/>
        </w:rPr>
        <w:tab/>
        <w:t>Operacije sa radnim listovima</w:t>
      </w:r>
    </w:p>
    <w:p w:rsidR="000A1271" w:rsidRPr="000A1271" w:rsidRDefault="000A1271" w:rsidP="000A1271">
      <w:pPr>
        <w:spacing w:after="0"/>
        <w:ind w:firstLine="990"/>
        <w:rPr>
          <w:sz w:val="24"/>
          <w:szCs w:val="24"/>
          <w:lang w:val="sr-Latn-CS"/>
        </w:rPr>
      </w:pPr>
      <w:r w:rsidRPr="000A1271">
        <w:rPr>
          <w:sz w:val="24"/>
          <w:szCs w:val="24"/>
          <w:lang w:val="sr-Latn-CS"/>
        </w:rPr>
        <w:t>11.</w:t>
      </w:r>
      <w:r w:rsidRPr="000A1271">
        <w:rPr>
          <w:sz w:val="24"/>
          <w:szCs w:val="24"/>
          <w:lang w:val="sr-Latn-CS"/>
        </w:rPr>
        <w:tab/>
        <w:t>Povezivanje radnih listova</w:t>
      </w:r>
    </w:p>
    <w:p w:rsidR="000A1271" w:rsidRPr="000A1271" w:rsidRDefault="000A1271" w:rsidP="000A1271">
      <w:pPr>
        <w:spacing w:after="0"/>
        <w:ind w:firstLine="990"/>
        <w:rPr>
          <w:sz w:val="24"/>
          <w:szCs w:val="24"/>
          <w:lang w:val="sr-Latn-CS"/>
        </w:rPr>
      </w:pPr>
      <w:r w:rsidRPr="000A1271">
        <w:rPr>
          <w:sz w:val="24"/>
          <w:szCs w:val="24"/>
          <w:lang w:val="sr-Latn-CS"/>
        </w:rPr>
        <w:t>12.</w:t>
      </w:r>
      <w:r w:rsidRPr="000A1271">
        <w:rPr>
          <w:sz w:val="24"/>
          <w:szCs w:val="24"/>
          <w:lang w:val="sr-Latn-CS"/>
        </w:rPr>
        <w:tab/>
        <w:t>Formatiranje tabele (okvir)</w:t>
      </w:r>
    </w:p>
    <w:p w:rsidR="000A1271" w:rsidRPr="000A1271" w:rsidRDefault="000A1271" w:rsidP="000A1271">
      <w:pPr>
        <w:spacing w:after="0"/>
        <w:ind w:firstLine="990"/>
        <w:rPr>
          <w:sz w:val="24"/>
          <w:szCs w:val="24"/>
          <w:lang w:val="sr-Latn-CS"/>
        </w:rPr>
      </w:pPr>
      <w:r w:rsidRPr="000A1271">
        <w:rPr>
          <w:sz w:val="24"/>
          <w:szCs w:val="24"/>
          <w:lang w:val="sr-Latn-CS"/>
        </w:rPr>
        <w:t>13.</w:t>
      </w:r>
      <w:r w:rsidRPr="000A1271">
        <w:rPr>
          <w:sz w:val="24"/>
          <w:szCs w:val="24"/>
          <w:lang w:val="sr-Latn-CS"/>
        </w:rPr>
        <w:tab/>
        <w:t>Formatiranje izgleda tabele</w:t>
      </w:r>
    </w:p>
    <w:p w:rsidR="000A1271" w:rsidRPr="000A1271" w:rsidRDefault="000A1271" w:rsidP="000A1271">
      <w:pPr>
        <w:spacing w:after="0"/>
        <w:ind w:firstLine="990"/>
        <w:rPr>
          <w:sz w:val="24"/>
          <w:szCs w:val="24"/>
          <w:lang w:val="sr-Latn-CS"/>
        </w:rPr>
      </w:pPr>
      <w:r w:rsidRPr="000A1271">
        <w:rPr>
          <w:sz w:val="24"/>
          <w:szCs w:val="24"/>
          <w:lang w:val="sr-Latn-CS"/>
        </w:rPr>
        <w:t>14.</w:t>
      </w:r>
      <w:r w:rsidRPr="000A1271">
        <w:rPr>
          <w:sz w:val="24"/>
          <w:szCs w:val="24"/>
          <w:lang w:val="sr-Latn-CS"/>
        </w:rPr>
        <w:tab/>
        <w:t>Šta je adresa ćelije, gde i kako je možemo videti.</w:t>
      </w:r>
    </w:p>
    <w:p w:rsidR="000A1271" w:rsidRPr="000A1271" w:rsidRDefault="000A1271" w:rsidP="000A1271">
      <w:pPr>
        <w:spacing w:after="0"/>
        <w:ind w:firstLine="990"/>
        <w:rPr>
          <w:sz w:val="24"/>
          <w:szCs w:val="24"/>
          <w:lang w:val="sr-Latn-CS"/>
        </w:rPr>
      </w:pPr>
      <w:r w:rsidRPr="000A1271">
        <w:rPr>
          <w:sz w:val="24"/>
          <w:szCs w:val="24"/>
          <w:lang w:val="sr-Latn-CS"/>
        </w:rPr>
        <w:t>15.</w:t>
      </w:r>
      <w:r w:rsidRPr="000A1271">
        <w:rPr>
          <w:sz w:val="24"/>
          <w:szCs w:val="24"/>
          <w:lang w:val="sr-Latn-CS"/>
        </w:rPr>
        <w:tab/>
        <w:t>Formule u Excel-u</w:t>
      </w:r>
    </w:p>
    <w:p w:rsidR="000A1271" w:rsidRPr="000A1271" w:rsidRDefault="000A1271" w:rsidP="000A1271">
      <w:pPr>
        <w:spacing w:after="0"/>
        <w:ind w:firstLine="990"/>
        <w:rPr>
          <w:sz w:val="24"/>
          <w:szCs w:val="24"/>
          <w:lang w:val="sr-Latn-CS"/>
        </w:rPr>
      </w:pPr>
      <w:r w:rsidRPr="000A1271">
        <w:rPr>
          <w:sz w:val="24"/>
          <w:szCs w:val="24"/>
          <w:lang w:val="sr-Latn-CS"/>
        </w:rPr>
        <w:t>16.</w:t>
      </w:r>
      <w:r w:rsidRPr="000A1271">
        <w:rPr>
          <w:sz w:val="24"/>
          <w:szCs w:val="24"/>
          <w:lang w:val="sr-Latn-CS"/>
        </w:rPr>
        <w:tab/>
        <w:t>Funkcije u Excel-u</w:t>
      </w:r>
    </w:p>
    <w:p w:rsidR="000A1271" w:rsidRPr="000A1271" w:rsidRDefault="000A1271" w:rsidP="000A1271">
      <w:pPr>
        <w:spacing w:after="0"/>
        <w:ind w:firstLine="990"/>
        <w:rPr>
          <w:sz w:val="24"/>
          <w:szCs w:val="24"/>
          <w:lang w:val="sr-Latn-CS"/>
        </w:rPr>
      </w:pPr>
      <w:r w:rsidRPr="000A1271">
        <w:rPr>
          <w:sz w:val="24"/>
          <w:szCs w:val="24"/>
          <w:lang w:val="sr-Latn-CS"/>
        </w:rPr>
        <w:t>17.</w:t>
      </w:r>
      <w:r w:rsidRPr="000A1271">
        <w:rPr>
          <w:sz w:val="24"/>
          <w:szCs w:val="24"/>
          <w:lang w:val="sr-Latn-CS"/>
        </w:rPr>
        <w:tab/>
        <w:t>Pravljenje dijagrama u Excel-u</w:t>
      </w:r>
    </w:p>
    <w:p w:rsidR="000A1271" w:rsidRPr="000A1271" w:rsidRDefault="000A1271" w:rsidP="000A1271">
      <w:pPr>
        <w:spacing w:after="0"/>
        <w:ind w:firstLine="990"/>
        <w:rPr>
          <w:sz w:val="24"/>
          <w:szCs w:val="24"/>
          <w:lang w:val="sr-Latn-CS"/>
        </w:rPr>
      </w:pPr>
      <w:r w:rsidRPr="000A1271">
        <w:rPr>
          <w:sz w:val="24"/>
          <w:szCs w:val="24"/>
          <w:lang w:val="sr-Latn-CS"/>
        </w:rPr>
        <w:t>18.</w:t>
      </w:r>
      <w:r w:rsidRPr="000A1271">
        <w:rPr>
          <w:sz w:val="24"/>
          <w:szCs w:val="24"/>
          <w:lang w:val="sr-Latn-CS"/>
        </w:rPr>
        <w:tab/>
        <w:t xml:space="preserve">Vrste dijagrama </w:t>
      </w:r>
    </w:p>
    <w:p w:rsidR="000A1271" w:rsidRPr="000A1271" w:rsidRDefault="000A1271" w:rsidP="000A1271">
      <w:pPr>
        <w:spacing w:after="0"/>
        <w:ind w:firstLine="990"/>
        <w:rPr>
          <w:sz w:val="24"/>
          <w:szCs w:val="24"/>
          <w:lang w:val="sr-Latn-CS"/>
        </w:rPr>
      </w:pPr>
      <w:r w:rsidRPr="000A1271">
        <w:rPr>
          <w:sz w:val="24"/>
          <w:szCs w:val="24"/>
          <w:lang w:val="sr-Latn-CS"/>
        </w:rPr>
        <w:t>19.</w:t>
      </w:r>
      <w:r w:rsidRPr="000A1271">
        <w:rPr>
          <w:sz w:val="24"/>
          <w:szCs w:val="24"/>
          <w:lang w:val="sr-Latn-CS"/>
        </w:rPr>
        <w:tab/>
        <w:t>Izmena tipa i izgleda dijagrama</w:t>
      </w:r>
    </w:p>
    <w:p w:rsidR="000A1271" w:rsidRPr="000A1271" w:rsidRDefault="000A1271" w:rsidP="000A1271">
      <w:pPr>
        <w:spacing w:after="0"/>
        <w:ind w:firstLine="990"/>
        <w:rPr>
          <w:sz w:val="24"/>
          <w:szCs w:val="24"/>
          <w:lang w:val="sr-Latn-CS"/>
        </w:rPr>
      </w:pPr>
      <w:r w:rsidRPr="000A1271">
        <w:rPr>
          <w:sz w:val="24"/>
          <w:szCs w:val="24"/>
          <w:lang w:val="sr-Latn-CS"/>
        </w:rPr>
        <w:t>20.</w:t>
      </w:r>
      <w:r w:rsidRPr="000A1271">
        <w:rPr>
          <w:sz w:val="24"/>
          <w:szCs w:val="24"/>
          <w:lang w:val="sr-Latn-CS"/>
        </w:rPr>
        <w:tab/>
        <w:t>Pogled pre štampe i štampanje u Excel-u</w:t>
      </w:r>
    </w:p>
    <w:p w:rsidR="000A1271" w:rsidRPr="000A1271" w:rsidRDefault="000A1271" w:rsidP="000A1271">
      <w:pPr>
        <w:spacing w:after="0"/>
        <w:ind w:firstLine="990"/>
        <w:rPr>
          <w:sz w:val="24"/>
          <w:szCs w:val="24"/>
          <w:lang w:val="sr-Latn-CS"/>
        </w:rPr>
      </w:pPr>
      <w:r w:rsidRPr="000A1271">
        <w:rPr>
          <w:sz w:val="24"/>
          <w:szCs w:val="24"/>
          <w:lang w:val="sr-Latn-CS"/>
        </w:rPr>
        <w:t>21.</w:t>
      </w:r>
      <w:r w:rsidRPr="000A1271">
        <w:rPr>
          <w:sz w:val="24"/>
          <w:szCs w:val="24"/>
          <w:lang w:val="sr-Latn-CS"/>
        </w:rPr>
        <w:tab/>
        <w:t>Pokretanje programa Power Point</w:t>
      </w:r>
    </w:p>
    <w:p w:rsidR="000A1271" w:rsidRPr="000A1271" w:rsidRDefault="000A1271" w:rsidP="000A1271">
      <w:pPr>
        <w:spacing w:after="0"/>
        <w:ind w:firstLine="990"/>
        <w:rPr>
          <w:sz w:val="24"/>
          <w:szCs w:val="24"/>
          <w:lang w:val="sr-Latn-CS"/>
        </w:rPr>
      </w:pPr>
      <w:r w:rsidRPr="000A1271">
        <w:rPr>
          <w:sz w:val="24"/>
          <w:szCs w:val="24"/>
          <w:lang w:val="sr-Latn-CS"/>
        </w:rPr>
        <w:lastRenderedPageBreak/>
        <w:t>22.</w:t>
      </w:r>
      <w:r w:rsidRPr="000A1271">
        <w:rPr>
          <w:sz w:val="24"/>
          <w:szCs w:val="24"/>
          <w:lang w:val="sr-Latn-CS"/>
        </w:rPr>
        <w:tab/>
        <w:t xml:space="preserve">Izrada prezentacije </w:t>
      </w:r>
    </w:p>
    <w:p w:rsidR="000A1271" w:rsidRPr="000A1271" w:rsidRDefault="000A1271" w:rsidP="000A1271">
      <w:pPr>
        <w:spacing w:after="0"/>
        <w:ind w:firstLine="990"/>
        <w:rPr>
          <w:sz w:val="24"/>
          <w:szCs w:val="24"/>
          <w:lang w:val="sr-Latn-CS"/>
        </w:rPr>
      </w:pPr>
      <w:r w:rsidRPr="000A1271">
        <w:rPr>
          <w:sz w:val="24"/>
          <w:szCs w:val="24"/>
          <w:lang w:val="sr-Latn-CS"/>
        </w:rPr>
        <w:t>23.</w:t>
      </w:r>
      <w:r w:rsidRPr="000A1271">
        <w:rPr>
          <w:sz w:val="24"/>
          <w:szCs w:val="24"/>
          <w:lang w:val="sr-Latn-CS"/>
        </w:rPr>
        <w:tab/>
        <w:t>Slajd, podloga</w:t>
      </w:r>
    </w:p>
    <w:p w:rsidR="000A1271" w:rsidRPr="000A1271" w:rsidRDefault="000A1271" w:rsidP="000A1271">
      <w:pPr>
        <w:spacing w:after="0"/>
        <w:ind w:firstLine="990"/>
        <w:rPr>
          <w:sz w:val="24"/>
          <w:szCs w:val="24"/>
          <w:lang w:val="sr-Latn-CS"/>
        </w:rPr>
      </w:pPr>
      <w:r w:rsidRPr="000A1271">
        <w:rPr>
          <w:sz w:val="24"/>
          <w:szCs w:val="24"/>
          <w:lang w:val="sr-Latn-CS"/>
        </w:rPr>
        <w:t>24.</w:t>
      </w:r>
      <w:r w:rsidRPr="000A1271">
        <w:rPr>
          <w:sz w:val="24"/>
          <w:szCs w:val="24"/>
          <w:lang w:val="sr-Latn-CS"/>
        </w:rPr>
        <w:tab/>
        <w:t xml:space="preserve">Ubacivanje zvuka </w:t>
      </w:r>
    </w:p>
    <w:p w:rsidR="000A1271" w:rsidRPr="000A1271" w:rsidRDefault="000A1271" w:rsidP="000A1271">
      <w:pPr>
        <w:spacing w:after="0"/>
        <w:ind w:firstLine="990"/>
        <w:rPr>
          <w:sz w:val="24"/>
          <w:szCs w:val="24"/>
          <w:lang w:val="sr-Latn-CS"/>
        </w:rPr>
      </w:pPr>
      <w:r w:rsidRPr="000A1271">
        <w:rPr>
          <w:sz w:val="24"/>
          <w:szCs w:val="24"/>
          <w:lang w:val="sr-Latn-CS"/>
        </w:rPr>
        <w:t>25.</w:t>
      </w:r>
      <w:r w:rsidRPr="000A1271">
        <w:rPr>
          <w:sz w:val="24"/>
          <w:szCs w:val="24"/>
          <w:lang w:val="sr-Latn-CS"/>
        </w:rPr>
        <w:tab/>
        <w:t>Animacije</w:t>
      </w: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pt;height:11.3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A1271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44AB33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9FC27-E1FB-4179-BDED-C3D09988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2016-02-19T11:21:00Z</dcterms:created>
  <dcterms:modified xsi:type="dcterms:W3CDTF">2016-02-19T11:21:00Z</dcterms:modified>
</cp:coreProperties>
</file>