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6B471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6B4715">
                    <w:rPr>
                      <w:b/>
                      <w:bCs/>
                      <w:caps/>
                      <w:sz w:val="72"/>
                      <w:szCs w:val="72"/>
                    </w:rPr>
                    <w:t>strani jezik</w:t>
                  </w:r>
                  <w:r w:rsidR="00D524F5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C457FE">
        <w:rPr>
          <w:b/>
          <w:sz w:val="32"/>
          <w:szCs w:val="32"/>
        </w:rPr>
        <w:t xml:space="preserve">Finansijski </w:t>
      </w:r>
      <w:bookmarkStart w:id="0" w:name="_GoBack"/>
      <w:bookmarkEnd w:id="0"/>
      <w:r w:rsidR="00B308B6">
        <w:rPr>
          <w:b/>
          <w:sz w:val="32"/>
          <w:szCs w:val="32"/>
        </w:rPr>
        <w:t>tehni</w:t>
      </w:r>
      <w:r w:rsidR="00B308B6">
        <w:rPr>
          <w:b/>
          <w:sz w:val="32"/>
          <w:szCs w:val="32"/>
          <w:lang w:val="sr-Latn-RS"/>
        </w:rPr>
        <w:t>čar</w:t>
      </w:r>
    </w:p>
    <w:p w:rsidR="00104483" w:rsidRDefault="0029030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IV</w:t>
      </w:r>
      <w:r w:rsidR="0003243B">
        <w:rPr>
          <w:b/>
          <w:sz w:val="32"/>
          <w:szCs w:val="32"/>
        </w:rPr>
        <w:t xml:space="preserve"> </w:t>
      </w:r>
      <w:r w:rsidR="00F544CF">
        <w:rPr>
          <w:b/>
          <w:sz w:val="32"/>
          <w:szCs w:val="32"/>
        </w:rPr>
        <w:t>godina</w:t>
      </w:r>
    </w:p>
    <w:p w:rsidR="00252EB8" w:rsidRPr="00252EB8" w:rsidRDefault="00252EB8" w:rsidP="00D524F5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847262" w:rsidRPr="000757E2" w:rsidRDefault="00847262" w:rsidP="00D524F5">
      <w:pPr>
        <w:spacing w:after="0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A46266">
        <w:rPr>
          <w:sz w:val="32"/>
          <w:szCs w:val="32"/>
          <w:lang w:val="sr-Latn-CS"/>
        </w:rPr>
        <w:tab/>
      </w:r>
    </w:p>
    <w:p w:rsidR="006B4715" w:rsidRDefault="006B4715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6B4715" w:rsidRPr="006B4715" w:rsidRDefault="006B4715" w:rsidP="006B4715">
      <w:pPr>
        <w:tabs>
          <w:tab w:val="left" w:pos="2910"/>
        </w:tabs>
        <w:spacing w:after="0"/>
        <w:ind w:firstLine="993"/>
        <w:rPr>
          <w:b/>
          <w:sz w:val="32"/>
          <w:szCs w:val="32"/>
          <w:lang w:val="sr-Latn-CS"/>
        </w:rPr>
      </w:pPr>
      <w:r w:rsidRPr="006B4715">
        <w:rPr>
          <w:b/>
          <w:sz w:val="32"/>
          <w:szCs w:val="32"/>
          <w:lang w:val="sr-Latn-CS"/>
        </w:rPr>
        <w:t>Engleski jezik</w:t>
      </w:r>
    </w:p>
    <w:p w:rsidR="00D524F5" w:rsidRDefault="00D524F5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45" w:after="0" w:line="274" w:lineRule="exact"/>
        <w:ind w:left="990"/>
        <w:rPr>
          <w:rFonts w:ascii="Times New Roman" w:hAnsi="Times New Roman"/>
          <w:color w:val="000000"/>
          <w:spacing w:val="-22"/>
          <w:sz w:val="24"/>
          <w:szCs w:val="24"/>
          <w:lang w:val="en-GB"/>
        </w:rPr>
      </w:pPr>
      <w:r w:rsidRPr="00D524F5">
        <w:rPr>
          <w:color w:val="000000"/>
          <w:spacing w:val="2"/>
          <w:sz w:val="24"/>
          <w:szCs w:val="24"/>
          <w:lang w:val="en-GB"/>
        </w:rPr>
        <w:t>A Taste of Britain - Unit 1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1"/>
          <w:sz w:val="24"/>
          <w:szCs w:val="24"/>
          <w:lang w:val="en-GB"/>
        </w:rPr>
      </w:pPr>
      <w:r w:rsidRPr="00D524F5">
        <w:rPr>
          <w:color w:val="000000"/>
          <w:spacing w:val="1"/>
          <w:sz w:val="24"/>
          <w:szCs w:val="24"/>
          <w:lang w:val="en-GB"/>
        </w:rPr>
        <w:t>Present Perfect to Express Future Action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7"/>
          <w:sz w:val="24"/>
          <w:szCs w:val="24"/>
          <w:lang w:val="en-GB"/>
        </w:rPr>
      </w:pPr>
      <w:r w:rsidRPr="00D524F5">
        <w:rPr>
          <w:color w:val="000000"/>
          <w:spacing w:val="2"/>
          <w:sz w:val="24"/>
          <w:szCs w:val="24"/>
          <w:lang w:val="en-GB"/>
        </w:rPr>
        <w:t>Word Formation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1"/>
          <w:sz w:val="24"/>
          <w:szCs w:val="24"/>
          <w:lang w:val="en-GB"/>
        </w:rPr>
      </w:pPr>
      <w:r w:rsidRPr="00D524F5">
        <w:rPr>
          <w:color w:val="000000"/>
          <w:spacing w:val="2"/>
          <w:sz w:val="24"/>
          <w:szCs w:val="24"/>
          <w:lang w:val="en-GB"/>
        </w:rPr>
        <w:t>How to give a dinner party - Unit 2c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4"/>
          <w:sz w:val="24"/>
          <w:szCs w:val="24"/>
          <w:lang w:val="en-GB"/>
        </w:rPr>
      </w:pPr>
      <w:r w:rsidRPr="00D524F5">
        <w:rPr>
          <w:color w:val="000000"/>
          <w:spacing w:val="1"/>
          <w:sz w:val="24"/>
          <w:szCs w:val="24"/>
          <w:lang w:val="en-GB"/>
        </w:rPr>
        <w:t>The Passive Voice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7"/>
          <w:sz w:val="24"/>
          <w:szCs w:val="24"/>
          <w:lang w:val="en-GB"/>
        </w:rPr>
      </w:pPr>
      <w:r w:rsidRPr="00D524F5">
        <w:rPr>
          <w:color w:val="000000"/>
          <w:spacing w:val="2"/>
          <w:sz w:val="24"/>
          <w:szCs w:val="24"/>
          <w:lang w:val="en-GB"/>
        </w:rPr>
        <w:t>Sensible Eating - Unit3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1"/>
          <w:sz w:val="24"/>
          <w:szCs w:val="24"/>
          <w:lang w:val="en-GB"/>
        </w:rPr>
      </w:pPr>
      <w:r w:rsidRPr="00D524F5">
        <w:rPr>
          <w:color w:val="000000"/>
          <w:spacing w:val="1"/>
          <w:sz w:val="24"/>
          <w:szCs w:val="24"/>
          <w:lang w:val="en-GB"/>
        </w:rPr>
        <w:t>Present Perfect Continuous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4"/>
          <w:sz w:val="24"/>
          <w:szCs w:val="24"/>
          <w:lang w:val="en-GB"/>
        </w:rPr>
      </w:pPr>
      <w:r w:rsidRPr="00D524F5">
        <w:rPr>
          <w:color w:val="000000"/>
          <w:spacing w:val="2"/>
          <w:sz w:val="24"/>
          <w:szCs w:val="24"/>
          <w:lang w:val="en-GB"/>
        </w:rPr>
        <w:t>The Capital of a Business - Unit 4b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4"/>
          <w:sz w:val="24"/>
          <w:szCs w:val="24"/>
          <w:lang w:val="en-GB"/>
        </w:rPr>
      </w:pPr>
      <w:r w:rsidRPr="00D524F5">
        <w:rPr>
          <w:color w:val="000000"/>
          <w:spacing w:val="2"/>
          <w:sz w:val="24"/>
          <w:szCs w:val="24"/>
          <w:lang w:val="en-GB"/>
        </w:rPr>
        <w:t>Plurals of Noun - foreign words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6"/>
          <w:sz w:val="24"/>
          <w:szCs w:val="24"/>
          <w:lang w:val="en-GB"/>
        </w:rPr>
      </w:pPr>
      <w:r w:rsidRPr="00D524F5">
        <w:rPr>
          <w:color w:val="000000"/>
          <w:spacing w:val="3"/>
          <w:sz w:val="24"/>
          <w:szCs w:val="24"/>
          <w:lang w:val="en-GB"/>
        </w:rPr>
        <w:t>Music Comes of Age - Unit 5a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6"/>
          <w:sz w:val="24"/>
          <w:szCs w:val="24"/>
          <w:lang w:val="en-GB"/>
        </w:rPr>
      </w:pPr>
      <w:r w:rsidRPr="00D524F5">
        <w:rPr>
          <w:color w:val="000000"/>
          <w:spacing w:val="3"/>
          <w:sz w:val="24"/>
          <w:szCs w:val="24"/>
          <w:lang w:val="en-GB"/>
        </w:rPr>
        <w:t>Hollywood Ranch - Unit 6c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6"/>
          <w:sz w:val="24"/>
          <w:szCs w:val="24"/>
          <w:lang w:val="en-GB"/>
        </w:rPr>
      </w:pPr>
      <w:r w:rsidRPr="00D524F5">
        <w:rPr>
          <w:color w:val="000000"/>
          <w:spacing w:val="2"/>
          <w:sz w:val="24"/>
          <w:szCs w:val="24"/>
          <w:lang w:val="en-GB"/>
        </w:rPr>
        <w:t>Noun Compounds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1"/>
          <w:sz w:val="24"/>
          <w:szCs w:val="24"/>
          <w:lang w:val="en-GB"/>
        </w:rPr>
      </w:pPr>
      <w:r w:rsidRPr="00D524F5">
        <w:rPr>
          <w:color w:val="000000"/>
          <w:spacing w:val="3"/>
          <w:sz w:val="24"/>
          <w:szCs w:val="24"/>
          <w:lang w:val="en-GB"/>
        </w:rPr>
        <w:t>Adverb Clauses - Purpose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6"/>
          <w:sz w:val="24"/>
          <w:szCs w:val="24"/>
          <w:lang w:val="en-GB"/>
        </w:rPr>
      </w:pPr>
      <w:r w:rsidRPr="00D524F5">
        <w:rPr>
          <w:color w:val="000000"/>
          <w:spacing w:val="4"/>
          <w:sz w:val="24"/>
          <w:szCs w:val="24"/>
          <w:lang w:val="en-GB"/>
        </w:rPr>
        <w:t>Adverb Clause - Cause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4"/>
          <w:sz w:val="24"/>
          <w:szCs w:val="24"/>
          <w:lang w:val="en-GB"/>
        </w:rPr>
      </w:pPr>
      <w:r w:rsidRPr="00D524F5">
        <w:rPr>
          <w:color w:val="000000"/>
          <w:spacing w:val="4"/>
          <w:sz w:val="24"/>
          <w:szCs w:val="24"/>
          <w:lang w:val="en-GB"/>
        </w:rPr>
        <w:t>Adverb Clause - Result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4"/>
          <w:sz w:val="24"/>
          <w:szCs w:val="24"/>
          <w:lang w:val="en-GB"/>
        </w:rPr>
      </w:pPr>
      <w:r w:rsidRPr="00D524F5">
        <w:rPr>
          <w:color w:val="000000"/>
          <w:spacing w:val="3"/>
          <w:sz w:val="24"/>
          <w:szCs w:val="24"/>
          <w:lang w:val="en-GB"/>
        </w:rPr>
        <w:t>British Economy - Unit 7c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4"/>
          <w:sz w:val="24"/>
          <w:szCs w:val="24"/>
          <w:lang w:val="en-GB"/>
        </w:rPr>
      </w:pPr>
      <w:r w:rsidRPr="00D524F5">
        <w:rPr>
          <w:color w:val="000000"/>
          <w:spacing w:val="1"/>
          <w:sz w:val="24"/>
          <w:szCs w:val="24"/>
          <w:lang w:val="en-GB"/>
        </w:rPr>
        <w:t>Could, Had to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6"/>
          <w:sz w:val="24"/>
          <w:szCs w:val="24"/>
          <w:lang w:val="en-GB"/>
        </w:rPr>
      </w:pPr>
      <w:r w:rsidRPr="00D524F5">
        <w:rPr>
          <w:color w:val="000000"/>
          <w:spacing w:val="1"/>
          <w:sz w:val="24"/>
          <w:szCs w:val="24"/>
          <w:lang w:val="en-GB"/>
        </w:rPr>
        <w:t>Adverbs and Adjectives of the same form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6"/>
          <w:sz w:val="24"/>
          <w:szCs w:val="24"/>
          <w:lang w:val="en-GB"/>
        </w:rPr>
      </w:pPr>
      <w:r w:rsidRPr="00D524F5">
        <w:rPr>
          <w:color w:val="000000"/>
          <w:spacing w:val="3"/>
          <w:sz w:val="24"/>
          <w:szCs w:val="24"/>
          <w:lang w:val="en-GB"/>
        </w:rPr>
        <w:t>Just for Kicks - Unit 8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9"/>
          <w:sz w:val="24"/>
          <w:szCs w:val="24"/>
          <w:lang w:val="en-GB"/>
        </w:rPr>
      </w:pPr>
      <w:r w:rsidRPr="00D524F5">
        <w:rPr>
          <w:color w:val="000000"/>
          <w:spacing w:val="2"/>
          <w:sz w:val="24"/>
          <w:szCs w:val="24"/>
          <w:lang w:val="en-GB"/>
        </w:rPr>
        <w:t>Tourism Stimulates Industry - Unit 9c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9"/>
          <w:sz w:val="24"/>
          <w:szCs w:val="24"/>
          <w:lang w:val="en-GB"/>
        </w:rPr>
      </w:pPr>
      <w:r w:rsidRPr="00D524F5">
        <w:rPr>
          <w:color w:val="000000"/>
          <w:spacing w:val="3"/>
          <w:sz w:val="24"/>
          <w:szCs w:val="24"/>
          <w:lang w:val="en-GB"/>
        </w:rPr>
        <w:t>Pronouns - ONE, YOU, THEY, WE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7"/>
          <w:sz w:val="24"/>
          <w:szCs w:val="24"/>
          <w:lang w:val="en-GB"/>
        </w:rPr>
      </w:pPr>
      <w:r w:rsidRPr="00D524F5">
        <w:rPr>
          <w:color w:val="000000"/>
          <w:spacing w:val="2"/>
          <w:sz w:val="24"/>
          <w:szCs w:val="24"/>
          <w:lang w:val="en-GB"/>
        </w:rPr>
        <w:t>From Vietnam to Canada - Unit 10a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7"/>
          <w:sz w:val="24"/>
          <w:szCs w:val="24"/>
          <w:lang w:val="en-GB"/>
        </w:rPr>
      </w:pPr>
      <w:r w:rsidRPr="00D524F5">
        <w:rPr>
          <w:color w:val="000000"/>
          <w:spacing w:val="1"/>
          <w:sz w:val="24"/>
          <w:szCs w:val="24"/>
          <w:lang w:val="en-GB"/>
        </w:rPr>
        <w:t>Gerund after Preposition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9"/>
          <w:sz w:val="24"/>
          <w:szCs w:val="24"/>
          <w:lang w:val="en-GB"/>
        </w:rPr>
      </w:pPr>
      <w:r w:rsidRPr="00D524F5">
        <w:rPr>
          <w:color w:val="000000"/>
          <w:spacing w:val="-1"/>
          <w:sz w:val="24"/>
          <w:szCs w:val="24"/>
          <w:lang w:val="en-GB"/>
        </w:rPr>
        <w:t>Hope for Children on the Street - Unit 11 a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7"/>
          <w:sz w:val="24"/>
          <w:szCs w:val="24"/>
          <w:lang w:val="en-GB"/>
        </w:rPr>
      </w:pPr>
      <w:r w:rsidRPr="00D524F5">
        <w:rPr>
          <w:color w:val="000000"/>
          <w:spacing w:val="3"/>
          <w:sz w:val="24"/>
          <w:szCs w:val="24"/>
          <w:lang w:val="en-GB"/>
        </w:rPr>
        <w:t>Articles - usage and omission</w:t>
      </w:r>
    </w:p>
    <w:p w:rsidR="00D524F5" w:rsidRPr="00D524F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7"/>
          <w:sz w:val="24"/>
          <w:szCs w:val="24"/>
          <w:lang w:val="en-GB"/>
        </w:rPr>
      </w:pPr>
      <w:r w:rsidRPr="00D524F5">
        <w:rPr>
          <w:color w:val="000000"/>
          <w:spacing w:val="1"/>
          <w:sz w:val="24"/>
          <w:szCs w:val="24"/>
          <w:lang w:val="en-GB"/>
        </w:rPr>
        <w:lastRenderedPageBreak/>
        <w:t>Prepositions of Place and Direction</w:t>
      </w:r>
    </w:p>
    <w:p w:rsidR="00D524F5" w:rsidRPr="006B4715" w:rsidRDefault="00D524F5" w:rsidP="00D524F5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9"/>
          <w:sz w:val="24"/>
          <w:szCs w:val="24"/>
          <w:lang w:val="en-GB"/>
        </w:rPr>
      </w:pPr>
      <w:r w:rsidRPr="00D524F5">
        <w:rPr>
          <w:color w:val="000000"/>
          <w:spacing w:val="4"/>
          <w:sz w:val="24"/>
          <w:szCs w:val="24"/>
          <w:lang w:val="en-GB"/>
        </w:rPr>
        <w:t>Promotion of Hotels - Unit 12c</w:t>
      </w:r>
    </w:p>
    <w:p w:rsidR="006B4715" w:rsidRPr="006B4715" w:rsidRDefault="006B4715" w:rsidP="006B471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color w:val="000000"/>
          <w:spacing w:val="-9"/>
          <w:sz w:val="24"/>
          <w:szCs w:val="24"/>
          <w:lang w:val="en-GB"/>
        </w:rPr>
      </w:pPr>
    </w:p>
    <w:p w:rsidR="006B4715" w:rsidRDefault="006B4715" w:rsidP="006B471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color w:val="000000"/>
          <w:spacing w:val="4"/>
          <w:sz w:val="24"/>
          <w:szCs w:val="24"/>
          <w:lang w:val="en-GB"/>
        </w:rPr>
      </w:pPr>
    </w:p>
    <w:p w:rsidR="006B4715" w:rsidRDefault="006B4715" w:rsidP="006B471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color w:val="000000"/>
          <w:spacing w:val="4"/>
          <w:sz w:val="24"/>
          <w:szCs w:val="24"/>
          <w:lang w:val="en-GB"/>
        </w:rPr>
      </w:pPr>
    </w:p>
    <w:p w:rsidR="006B4715" w:rsidRDefault="006B4715" w:rsidP="006B4715">
      <w:pPr>
        <w:tabs>
          <w:tab w:val="left" w:pos="2910"/>
        </w:tabs>
        <w:spacing w:after="0"/>
        <w:ind w:firstLine="993"/>
        <w:rPr>
          <w:b/>
          <w:sz w:val="32"/>
          <w:szCs w:val="32"/>
          <w:lang w:val="sr-Latn-CS"/>
        </w:rPr>
      </w:pPr>
      <w:r w:rsidRPr="006B4715">
        <w:rPr>
          <w:b/>
          <w:sz w:val="32"/>
          <w:szCs w:val="32"/>
          <w:lang w:val="sr-Latn-CS"/>
        </w:rPr>
        <w:t>Nemački jezik</w:t>
      </w:r>
    </w:p>
    <w:p w:rsidR="006B4715" w:rsidRDefault="006B4715" w:rsidP="006B4715">
      <w:pPr>
        <w:tabs>
          <w:tab w:val="left" w:pos="2910"/>
        </w:tabs>
        <w:spacing w:after="0"/>
        <w:ind w:firstLine="993"/>
        <w:rPr>
          <w:b/>
          <w:sz w:val="32"/>
          <w:szCs w:val="32"/>
          <w:lang w:val="sr-Latn-CS"/>
        </w:rPr>
      </w:pPr>
    </w:p>
    <w:p w:rsidR="006B4715" w:rsidRDefault="006B4715" w:rsidP="006B4715">
      <w:pPr>
        <w:ind w:left="990"/>
        <w:rPr>
          <w:rFonts w:ascii="Times New Roman" w:hAnsi="Times New Roman"/>
          <w:b/>
          <w:sz w:val="24"/>
          <w:szCs w:val="24"/>
          <w:lang w:val="de-DE"/>
        </w:rPr>
      </w:pPr>
      <w:r>
        <w:rPr>
          <w:b/>
          <w:lang w:val="de-DE"/>
        </w:rPr>
        <w:t>1. Komparation der Adjektive</w:t>
      </w:r>
    </w:p>
    <w:p w:rsidR="006B4715" w:rsidRDefault="006B4715" w:rsidP="006B4715">
      <w:pPr>
        <w:ind w:left="990"/>
        <w:rPr>
          <w:lang w:val="de-DE"/>
        </w:rPr>
      </w:pPr>
      <w:r>
        <w:rPr>
          <w:b/>
          <w:lang w:val="de-DE"/>
        </w:rPr>
        <w:t xml:space="preserve">    </w:t>
      </w:r>
      <w:r>
        <w:rPr>
          <w:lang w:val="de-DE"/>
        </w:rPr>
        <w:t>a. Tobbias spielt _______________ (gut) Fußball als ich.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b. Ich mag Hunde ___________ (viel) als Katze.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c. Peter ist _____________ (jung) als seine Schwester.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d. Meine Mutter ist _______  ________________(vie -Sup.) zu Hause.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e. Du bist ____ _______________ (schnell -Sup.) in der Klasse.</w:t>
      </w:r>
    </w:p>
    <w:p w:rsidR="006B4715" w:rsidRDefault="006B4715" w:rsidP="006B4715">
      <w:pPr>
        <w:ind w:left="990"/>
        <w:rPr>
          <w:lang w:val="de-DE"/>
        </w:rPr>
      </w:pPr>
    </w:p>
    <w:p w:rsidR="006B4715" w:rsidRDefault="006B4715" w:rsidP="006B4715">
      <w:pPr>
        <w:ind w:left="990"/>
        <w:rPr>
          <w:b/>
          <w:lang w:val="de-DE"/>
        </w:rPr>
      </w:pPr>
      <w:r>
        <w:rPr>
          <w:b/>
          <w:lang w:val="de-DE"/>
        </w:rPr>
        <w:t>2.  Bilden Sie den Imperativ für die 2. Person Sg. und für die 2. Person Pl.</w:t>
      </w:r>
    </w:p>
    <w:p w:rsidR="006B4715" w:rsidRDefault="006B4715" w:rsidP="006B4715">
      <w:pPr>
        <w:ind w:left="990"/>
        <w:rPr>
          <w:lang w:val="de-DE"/>
        </w:rPr>
      </w:pPr>
      <w:r>
        <w:rPr>
          <w:b/>
          <w:lang w:val="de-DE"/>
        </w:rPr>
        <w:t xml:space="preserve">     </w:t>
      </w:r>
      <w:r>
        <w:rPr>
          <w:lang w:val="de-DE"/>
        </w:rPr>
        <w:t>a. Helfen Sie mir!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b. Stehen Sie schnell auf!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d. Schlafen Sie viel!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e. Werden Sie glücklich!</w:t>
      </w:r>
    </w:p>
    <w:p w:rsidR="006B4715" w:rsidRPr="00BB0B1B" w:rsidRDefault="006B4715" w:rsidP="006B4715">
      <w:pPr>
        <w:ind w:left="990"/>
        <w:rPr>
          <w:lang w:val="de-DE"/>
        </w:rPr>
      </w:pPr>
    </w:p>
    <w:p w:rsidR="006B4715" w:rsidRDefault="006B4715" w:rsidP="006B4715">
      <w:pPr>
        <w:ind w:left="990"/>
        <w:rPr>
          <w:b/>
          <w:lang w:val="de-DE"/>
        </w:rPr>
      </w:pPr>
      <w:r>
        <w:rPr>
          <w:b/>
          <w:lang w:val="de-DE"/>
        </w:rPr>
        <w:t>3. Bilden Sie das Perfekt.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a. Wo _______ du _____________. (wohnen)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b. Meine Mutter _________ den ganzen Tag ________________. (arbeiten)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c. Mein Bruder _________ um 7 Uhr _________________. (aufstehen)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d. Ich _______ in die Schule _______________. (gehen)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e. Du _______ so viel _________________. (lernen)</w:t>
      </w:r>
    </w:p>
    <w:p w:rsidR="006B4715" w:rsidRDefault="006B4715" w:rsidP="006B4715">
      <w:pPr>
        <w:ind w:left="990"/>
        <w:rPr>
          <w:lang w:val="de-DE"/>
        </w:rPr>
      </w:pPr>
    </w:p>
    <w:p w:rsidR="006B4715" w:rsidRDefault="006B4715" w:rsidP="006B4715">
      <w:pPr>
        <w:ind w:left="990"/>
        <w:rPr>
          <w:b/>
          <w:lang w:val="de-DE"/>
        </w:rPr>
      </w:pPr>
      <w:r>
        <w:rPr>
          <w:b/>
          <w:lang w:val="de-DE"/>
        </w:rPr>
        <w:t>4.  Finden Sie das Hilfsverb (haben/sein) und tragen Sie es in der richtigen Form ein.</w:t>
      </w:r>
    </w:p>
    <w:p w:rsidR="006B4715" w:rsidRDefault="006B4715" w:rsidP="006B4715">
      <w:pPr>
        <w:ind w:left="990"/>
        <w:rPr>
          <w:lang w:val="de-DE"/>
        </w:rPr>
      </w:pPr>
      <w:r>
        <w:rPr>
          <w:b/>
          <w:lang w:val="de-DE"/>
        </w:rPr>
        <w:t xml:space="preserve">      </w:t>
      </w:r>
      <w:r>
        <w:rPr>
          <w:lang w:val="de-DE"/>
        </w:rPr>
        <w:t>a. Ich ________ Architektin von Beruf.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 b. Ihre Hobbys _________ Lesen und Singen.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 c. Er _______ krank.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 d. Meine Oma ________ zwei Katzen.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 e. Das Wetter _______ heute schön.</w:t>
      </w:r>
    </w:p>
    <w:p w:rsidR="006B4715" w:rsidRDefault="006B4715" w:rsidP="006B4715">
      <w:pPr>
        <w:ind w:left="990"/>
        <w:rPr>
          <w:lang w:val="de-DE"/>
        </w:rPr>
      </w:pPr>
    </w:p>
    <w:p w:rsidR="006B4715" w:rsidRDefault="006B4715" w:rsidP="006B4715">
      <w:pPr>
        <w:ind w:left="990"/>
        <w:rPr>
          <w:b/>
          <w:lang w:val="de-DE"/>
        </w:rPr>
      </w:pPr>
      <w:r>
        <w:rPr>
          <w:b/>
          <w:lang w:val="de-DE"/>
        </w:rPr>
        <w:t>5.  Bilden Sie Sätze.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 a. hat / sie / ein Kind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 b. in Berlin / wohne / ich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 c. er / mein Bruder / ist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 d. darf / ins Kino / ich / gehen?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 e. möchten? / eine Cola / noch / Sie</w:t>
      </w:r>
    </w:p>
    <w:p w:rsidR="006B4715" w:rsidRDefault="006B4715" w:rsidP="006B4715">
      <w:pPr>
        <w:ind w:left="990"/>
        <w:rPr>
          <w:lang w:val="de-DE"/>
        </w:rPr>
      </w:pPr>
    </w:p>
    <w:p w:rsidR="006B4715" w:rsidRDefault="006B4715" w:rsidP="006B4715">
      <w:pPr>
        <w:ind w:left="990"/>
        <w:rPr>
          <w:b/>
          <w:lang w:val="de-DE"/>
        </w:rPr>
      </w:pPr>
      <w:r>
        <w:rPr>
          <w:b/>
          <w:lang w:val="de-DE"/>
        </w:rPr>
        <w:t>6.  Bilden Sie das Futur I.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a. Ich __________ mit meinem Bruder _________________ . (fahren)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b. Marina ________ am Montag _________________. (kommen)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c. Meine Mutter __________ mir das Buch __________________. (schenken)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d. Er _________ mir für die Party ein neues Kleid _______________. (kaufen)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e. Wir _________ dich ________________. (besuchen)</w:t>
      </w:r>
    </w:p>
    <w:p w:rsidR="006B4715" w:rsidRDefault="006B4715" w:rsidP="006B4715">
      <w:pPr>
        <w:ind w:left="990"/>
        <w:rPr>
          <w:lang w:val="de-DE"/>
        </w:rPr>
      </w:pPr>
    </w:p>
    <w:p w:rsidR="006B4715" w:rsidRDefault="006B4715" w:rsidP="006B4715">
      <w:pPr>
        <w:ind w:left="990"/>
        <w:rPr>
          <w:b/>
          <w:lang w:val="de-DE"/>
        </w:rPr>
      </w:pPr>
      <w:r>
        <w:rPr>
          <w:b/>
          <w:lang w:val="de-DE"/>
        </w:rPr>
        <w:t>7.  Antworten Sie auf die Fragen.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a. Wie heißen Sie?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b. Woher kommen Sie?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c. Wie ist Ihr Hobby?</w:t>
      </w:r>
    </w:p>
    <w:p w:rsidR="006B4715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d. Treiben Sie Sport?</w:t>
      </w:r>
    </w:p>
    <w:p w:rsidR="006B4715" w:rsidRPr="00BB0B1B" w:rsidRDefault="006B4715" w:rsidP="006B4715">
      <w:pPr>
        <w:ind w:left="990"/>
        <w:rPr>
          <w:lang w:val="de-DE"/>
        </w:rPr>
      </w:pPr>
      <w:r>
        <w:rPr>
          <w:lang w:val="de-DE"/>
        </w:rPr>
        <w:t xml:space="preserve">     e. Trinken Sie gern Kaffee?</w:t>
      </w:r>
    </w:p>
    <w:p w:rsidR="006B4715" w:rsidRPr="006B4715" w:rsidRDefault="006B4715" w:rsidP="006B4715">
      <w:pPr>
        <w:tabs>
          <w:tab w:val="left" w:pos="2910"/>
        </w:tabs>
        <w:spacing w:after="0"/>
        <w:ind w:firstLine="993"/>
        <w:rPr>
          <w:b/>
          <w:sz w:val="32"/>
          <w:szCs w:val="32"/>
          <w:lang w:val="sr-Latn-CS"/>
        </w:rPr>
      </w:pPr>
    </w:p>
    <w:p w:rsidR="002215D9" w:rsidRPr="00D524F5" w:rsidRDefault="002215D9" w:rsidP="00D524F5">
      <w:pPr>
        <w:spacing w:after="0"/>
        <w:rPr>
          <w:sz w:val="24"/>
          <w:szCs w:val="24"/>
          <w:lang w:val="sr-Latn-CS"/>
        </w:rPr>
      </w:pPr>
    </w:p>
    <w:sectPr w:rsidR="002215D9" w:rsidRPr="00D524F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340F8F"/>
    <w:multiLevelType w:val="singleLevel"/>
    <w:tmpl w:val="12BAC9FE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2"/>
  </w:num>
  <w:num w:numId="7">
    <w:abstractNumId w:val="6"/>
  </w:num>
  <w:num w:numId="8">
    <w:abstractNumId w:val="14"/>
  </w:num>
  <w:num w:numId="9">
    <w:abstractNumId w:val="5"/>
  </w:num>
  <w:num w:numId="10">
    <w:abstractNumId w:val="12"/>
  </w:num>
  <w:num w:numId="11">
    <w:abstractNumId w:val="15"/>
  </w:num>
  <w:num w:numId="12">
    <w:abstractNumId w:val="17"/>
  </w:num>
  <w:num w:numId="13">
    <w:abstractNumId w:val="25"/>
  </w:num>
  <w:num w:numId="14">
    <w:abstractNumId w:val="10"/>
  </w:num>
  <w:num w:numId="15">
    <w:abstractNumId w:val="24"/>
  </w:num>
  <w:num w:numId="16">
    <w:abstractNumId w:val="7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9"/>
  </w:num>
  <w:num w:numId="22">
    <w:abstractNumId w:val="0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  <w:num w:numId="27">
    <w:abstractNumId w:val="2"/>
  </w:num>
  <w:num w:numId="28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61D96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B4715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7FE"/>
    <w:rsid w:val="00C45BA4"/>
    <w:rsid w:val="00C96B72"/>
    <w:rsid w:val="00CD0EA1"/>
    <w:rsid w:val="00CE7227"/>
    <w:rsid w:val="00CF55B2"/>
    <w:rsid w:val="00D00969"/>
    <w:rsid w:val="00D43D7A"/>
    <w:rsid w:val="00D524F5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63695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0A7CF-BC67-4352-A319-80B1A233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2395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2016-02-18T14:55:00Z</dcterms:created>
  <dcterms:modified xsi:type="dcterms:W3CDTF">2016-02-25T08:25:00Z</dcterms:modified>
</cp:coreProperties>
</file>