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06DA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06DA2" w:rsidRPr="00C06DA2">
                    <w:rPr>
                      <w:b/>
                      <w:bCs/>
                      <w:caps/>
                      <w:sz w:val="72"/>
                      <w:szCs w:val="72"/>
                    </w:rPr>
                    <w:t>poznavanje robe</w:t>
                  </w:r>
                  <w:r w:rsidR="00C06DA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D84CC1">
        <w:rPr>
          <w:b/>
          <w:sz w:val="32"/>
          <w:szCs w:val="32"/>
        </w:rPr>
        <w:t>Trgovac</w:t>
      </w:r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D53ACA">
        <w:rPr>
          <w:b/>
          <w:sz w:val="32"/>
          <w:szCs w:val="32"/>
          <w:lang w:val="sr-Latn-RS"/>
        </w:rPr>
        <w:t>I</w:t>
      </w:r>
      <w:bookmarkStart w:id="0" w:name="_GoBack"/>
      <w:bookmarkEnd w:id="0"/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06DA2" w:rsidRDefault="00C06DA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C06DA2" w:rsidRDefault="00C06DA2" w:rsidP="00C06DA2">
      <w:pPr>
        <w:ind w:left="990"/>
        <w:rPr>
          <w:bCs/>
          <w:iCs/>
          <w:sz w:val="24"/>
          <w:szCs w:val="24"/>
        </w:rPr>
      </w:pPr>
      <w:r w:rsidRPr="00C06DA2">
        <w:rPr>
          <w:rStyle w:val="Emphasis"/>
          <w:bCs/>
          <w:i w:val="0"/>
          <w:sz w:val="24"/>
          <w:szCs w:val="24"/>
        </w:rPr>
        <w:t>1.  Ugljovodonici i njihovi halogeni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2. Proizvodi organske hemijske industrije (alkoholi, fenoli, organske kiseline, estri)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3. Opojne droge - alkaloidi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4. Farmaceutski proizvodi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5. Kozmeticko - parfimerijski proizvodi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6. Sapuni - deterdzenti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7. Aktivni mineraini proizvodi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8. Pesticidi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9. Eksplozivne materije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10. Proizvodi koji se koriste u foto tehnici i kinematografiji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11. Plasticne mase i proizvodi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12. Kaucuk, guma - proizodi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13. Koze, krzna - proizodi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14. Drvo - svojstva i proizvodi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15. Celuloza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16. Vrste i kvalitet hartije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17. Proizvodi izdavačke i graficke industrije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18. Tekstilne sirovine - vlakna - prirodna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19. Tekstilna vlakna - henmijska od prirodnih polimera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20. Tekstilna vlakna - hemijska - sinteticka</w:t>
      </w:r>
      <w:r w:rsidRPr="00C06DA2">
        <w:rPr>
          <w:bCs/>
          <w:i/>
          <w:iCs/>
          <w:sz w:val="24"/>
          <w:szCs w:val="24"/>
        </w:rPr>
        <w:br/>
      </w:r>
      <w:r w:rsidRPr="00C06DA2">
        <w:rPr>
          <w:rStyle w:val="Emphasis"/>
          <w:bCs/>
          <w:i w:val="0"/>
          <w:sz w:val="24"/>
          <w:szCs w:val="24"/>
        </w:rPr>
        <w:t>21. Tekstil i proizvodi od teksti</w:t>
      </w:r>
    </w:p>
    <w:sectPr w:rsidR="002215D9" w:rsidRPr="00C06DA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06DA2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53ACA"/>
    <w:rsid w:val="00D65A58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2671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C06DA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348A-5DFF-4F21-8B45-7969FCF5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2016-02-20T12:12:00Z</dcterms:created>
  <dcterms:modified xsi:type="dcterms:W3CDTF">2016-02-20T12:32:00Z</dcterms:modified>
</cp:coreProperties>
</file>