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E14F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11DA2">
                    <w:rPr>
                      <w:b/>
                      <w:bCs/>
                      <w:caps/>
                      <w:sz w:val="72"/>
                      <w:szCs w:val="72"/>
                    </w:rPr>
                    <w:t>farmako</w:t>
                  </w:r>
                  <w:r w:rsidR="000E14F0">
                    <w:rPr>
                      <w:b/>
                      <w:bCs/>
                      <w:caps/>
                      <w:sz w:val="72"/>
                      <w:szCs w:val="72"/>
                    </w:rPr>
                    <w:t>gnozija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 w:rsidR="00454B57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gramStart"/>
      <w:r w:rsidR="000E14F0" w:rsidRPr="000E14F0">
        <w:rPr>
          <w:bCs/>
          <w:sz w:val="28"/>
          <w:szCs w:val="28"/>
          <w:lang w:val="sr-Latn-CS"/>
        </w:rPr>
        <w:t>Farmakognozija  za</w:t>
      </w:r>
      <w:proofErr w:type="gramEnd"/>
      <w:r w:rsidR="000E14F0" w:rsidRPr="000E14F0">
        <w:rPr>
          <w:bCs/>
          <w:sz w:val="28"/>
          <w:szCs w:val="28"/>
          <w:lang w:val="sr-Latn-CS"/>
        </w:rPr>
        <w:t xml:space="preserve"> 3. i  4. razred medicinske škole</w:t>
      </w:r>
    </w:p>
    <w:p w:rsidR="007A2CC4" w:rsidRPr="00621BAC" w:rsidRDefault="007A2CC4" w:rsidP="00621BAC">
      <w:pPr>
        <w:pStyle w:val="NoSpacing"/>
        <w:jc w:val="both"/>
        <w:rPr>
          <w:b/>
          <w:bCs/>
          <w:lang w:val="sr-Latn-CS"/>
        </w:rPr>
      </w:pPr>
      <w:r w:rsidRPr="005B40AB">
        <w:rPr>
          <w:sz w:val="24"/>
          <w:szCs w:val="24"/>
        </w:rPr>
        <w:t xml:space="preserve">    </w:t>
      </w:r>
      <w:r w:rsidR="00621BAC">
        <w:rPr>
          <w:sz w:val="24"/>
          <w:szCs w:val="24"/>
        </w:rPr>
        <w:t xml:space="preserve">             </w:t>
      </w:r>
      <w:proofErr w:type="spellStart"/>
      <w:r w:rsidRPr="00A41BAE">
        <w:rPr>
          <w:b/>
          <w:sz w:val="32"/>
          <w:szCs w:val="32"/>
        </w:rPr>
        <w:t>Autori</w:t>
      </w:r>
      <w:proofErr w:type="spellEnd"/>
      <w:r w:rsidRPr="00A41BAE">
        <w:rPr>
          <w:b/>
          <w:sz w:val="32"/>
          <w:szCs w:val="32"/>
        </w:rPr>
        <w:t xml:space="preserve">: </w:t>
      </w:r>
      <w:r w:rsidR="000E14F0" w:rsidRPr="000E14F0">
        <w:rPr>
          <w:bCs/>
          <w:sz w:val="28"/>
          <w:szCs w:val="28"/>
          <w:lang w:val="sr-Latn-CS"/>
        </w:rPr>
        <w:t>Rade Ivanić i Ljiljane Vićentijević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54B57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14F0" w:rsidRPr="009E0555" w:rsidRDefault="000E14F0" w:rsidP="000E14F0">
      <w:pPr>
        <w:pStyle w:val="NoSpacing"/>
        <w:ind w:left="708" w:firstLine="708"/>
        <w:jc w:val="both"/>
        <w:rPr>
          <w:b/>
          <w:bCs/>
          <w:lang w:val="sr-Latn-CS"/>
        </w:rPr>
      </w:pPr>
      <w:r w:rsidRPr="009E0555">
        <w:rPr>
          <w:b/>
          <w:bCs/>
          <w:lang w:val="sr-Latn-CS"/>
        </w:rPr>
        <w:t>SPITNA PITANJA ZA UČENIKE NA PREKVALIFIKACIJI</w:t>
      </w:r>
    </w:p>
    <w:p w:rsidR="000E14F0" w:rsidRDefault="000E14F0" w:rsidP="000E14F0">
      <w:pPr>
        <w:pStyle w:val="NoSpacing"/>
        <w:tabs>
          <w:tab w:val="left" w:pos="7350"/>
        </w:tabs>
        <w:jc w:val="both"/>
        <w:rPr>
          <w:lang w:val="sr-Latn-CS"/>
        </w:rPr>
      </w:pPr>
      <w:r w:rsidRPr="009E0555">
        <w:rPr>
          <w:b/>
          <w:bCs/>
          <w:lang w:val="sr-Latn-CS"/>
        </w:rPr>
        <w:t xml:space="preserve">                                          -smer farmaceutski tehničar-</w:t>
      </w:r>
      <w:r>
        <w:rPr>
          <w:lang w:val="sr-Latn-CS"/>
        </w:rPr>
        <w:tab/>
      </w:r>
    </w:p>
    <w:p w:rsidR="000E14F0" w:rsidRDefault="000E14F0" w:rsidP="000E14F0">
      <w:pPr>
        <w:pStyle w:val="NoSpacing"/>
        <w:jc w:val="both"/>
        <w:rPr>
          <w:lang w:val="sr-Latn-CS"/>
        </w:rPr>
      </w:pP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1.Branje,sušenje i čuvanje biljnih droga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2.Opšte o alkaloidima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3.Opijum-latinski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4.List velebilja-</w:t>
      </w:r>
      <w:r w:rsidRPr="0062648D">
        <w:rPr>
          <w:lang w:val="sr-Latn-CS"/>
        </w:rPr>
        <w:t xml:space="preserve"> </w:t>
      </w:r>
      <w:r>
        <w:rPr>
          <w:lang w:val="sr-Latn-CS"/>
        </w:rPr>
        <w:t>latinski naziv,opis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5.List bunike-</w:t>
      </w:r>
      <w:r w:rsidRPr="0062648D">
        <w:rPr>
          <w:lang w:val="sr-Latn-CS"/>
        </w:rPr>
        <w:t xml:space="preserve"> </w:t>
      </w:r>
      <w:r>
        <w:rPr>
          <w:lang w:val="sr-Latn-CS"/>
        </w:rPr>
        <w:t>latinski naziv,opis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6.Purinske droge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7.Kafa-</w:t>
      </w:r>
      <w:r w:rsidRPr="000D6037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8.Čaj-</w:t>
      </w:r>
      <w:r w:rsidRPr="000D6037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9.Kakao-</w:t>
      </w:r>
      <w:r w:rsidRPr="000D6037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10.Paprika-</w:t>
      </w:r>
      <w:r w:rsidRPr="000D6037">
        <w:rPr>
          <w:lang w:val="sr-Latn-CS"/>
        </w:rPr>
        <w:t xml:space="preserve"> </w:t>
      </w:r>
      <w:r>
        <w:rPr>
          <w:lang w:val="sr-Latn-CS"/>
        </w:rPr>
        <w:t>latinski naziv,opis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11.Ražena glavnica-</w:t>
      </w:r>
      <w:r w:rsidRPr="000D6037">
        <w:rPr>
          <w:lang w:val="sr-Latn-CS"/>
        </w:rPr>
        <w:t xml:space="preserve"> </w:t>
      </w:r>
      <w:r>
        <w:rPr>
          <w:lang w:val="sr-Latn-CS"/>
        </w:rPr>
        <w:t>latinski naziv,ciklus gljive,</w:t>
      </w:r>
      <w:r w:rsidRPr="000D6037">
        <w:rPr>
          <w:lang w:val="sr-Latn-CS"/>
        </w:rPr>
        <w:t xml:space="preserve"> </w:t>
      </w:r>
      <w:r>
        <w:rPr>
          <w:lang w:val="sr-Latn-CS"/>
        </w:rPr>
        <w:t>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12.Koren ipekakuane-</w:t>
      </w:r>
      <w:r w:rsidRPr="000D6037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13.Koren rauvolfije-</w:t>
      </w:r>
      <w:r w:rsidRPr="001573C8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14.Droge sa kardiotoničnim glikozidima (heterozidima)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15.List purpurnog digitalisa-</w:t>
      </w:r>
      <w:r w:rsidRPr="00CB7C66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lastRenderedPageBreak/>
        <w:t>16.Seme gorkog badema-</w:t>
      </w:r>
      <w:r w:rsidRPr="00CB7C66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17.Medveđe grožđe-</w:t>
      </w:r>
      <w:r w:rsidRPr="00CB7C66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18.Aloe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19.Kora krušine-</w:t>
      </w:r>
      <w:r w:rsidRPr="00356E59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20.List sene-</w:t>
      </w:r>
      <w:r w:rsidRPr="003340F6">
        <w:rPr>
          <w:lang w:val="sr-Latn-CS"/>
        </w:rPr>
        <w:t xml:space="preserve"> </w:t>
      </w:r>
      <w:r>
        <w:rPr>
          <w:lang w:val="sr-Latn-CS"/>
        </w:rPr>
        <w:t>latinski naziv biljke,opis biljke,hemijski sastav i upotreba</w:t>
      </w:r>
    </w:p>
    <w:p w:rsidR="000E14F0" w:rsidRDefault="000E14F0" w:rsidP="000E14F0">
      <w:pPr>
        <w:spacing w:after="0"/>
        <w:rPr>
          <w:lang w:val="sr-Latn-CS"/>
        </w:rPr>
      </w:pPr>
    </w:p>
    <w:p w:rsidR="000E14F0" w:rsidRPr="009E0555" w:rsidRDefault="000E14F0" w:rsidP="000E14F0">
      <w:pPr>
        <w:pStyle w:val="NoSpacing"/>
        <w:jc w:val="both"/>
        <w:rPr>
          <w:b/>
          <w:bCs/>
          <w:lang w:val="sr-Latn-CS"/>
        </w:rPr>
      </w:pPr>
    </w:p>
    <w:p w:rsidR="000E14F0" w:rsidRPr="009E0555" w:rsidRDefault="000E14F0" w:rsidP="000E14F0">
      <w:pPr>
        <w:pStyle w:val="NoSpacing"/>
        <w:rPr>
          <w:b/>
          <w:bCs/>
          <w:lang w:val="sr-Latn-CS"/>
        </w:rPr>
      </w:pPr>
      <w:r w:rsidRPr="009E0555">
        <w:rPr>
          <w:b/>
          <w:bCs/>
          <w:lang w:val="sr-Latn-CS"/>
        </w:rPr>
        <w:t xml:space="preserve">                                                                                           </w:t>
      </w:r>
    </w:p>
    <w:p w:rsidR="000E14F0" w:rsidRPr="009E0555" w:rsidRDefault="000E14F0" w:rsidP="000E14F0">
      <w:pPr>
        <w:pStyle w:val="NoSpacing"/>
        <w:jc w:val="both"/>
        <w:rPr>
          <w:b/>
          <w:bCs/>
          <w:lang w:val="sr-Latn-CS"/>
        </w:rPr>
      </w:pPr>
      <w:r w:rsidRPr="009E0555">
        <w:rPr>
          <w:b/>
          <w:bCs/>
          <w:lang w:val="sr-Latn-CS"/>
        </w:rPr>
        <w:t xml:space="preserve">                              ISPITNA PITANJA ZA UČENIKE NA PREKVALIFIKACIJI</w:t>
      </w:r>
    </w:p>
    <w:p w:rsidR="000E14F0" w:rsidRPr="009E0555" w:rsidRDefault="000E14F0" w:rsidP="000E14F0">
      <w:pPr>
        <w:pStyle w:val="NoSpacing"/>
        <w:rPr>
          <w:b/>
          <w:bCs/>
          <w:lang w:val="sr-Latn-CS"/>
        </w:rPr>
      </w:pPr>
      <w:r w:rsidRPr="009E0555">
        <w:rPr>
          <w:b/>
          <w:bCs/>
          <w:lang w:val="sr-Latn-CS"/>
        </w:rPr>
        <w:t xml:space="preserve">                                          -smer farmaceutski tehničar-</w:t>
      </w:r>
    </w:p>
    <w:p w:rsidR="000E14F0" w:rsidRDefault="000E14F0" w:rsidP="000E14F0">
      <w:pPr>
        <w:spacing w:after="0"/>
        <w:rPr>
          <w:lang w:val="sr-Latn-CS"/>
        </w:rPr>
      </w:pP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1.Makroskopsko (organoleptičko) ispitivanje droga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2.Određivanje stepena usitnjenosti</w:t>
      </w:r>
    </w:p>
    <w:p w:rsidR="000E14F0" w:rsidRDefault="000E14F0" w:rsidP="000E14F0">
      <w:pPr>
        <w:spacing w:after="0"/>
        <w:rPr>
          <w:lang w:val="sr-Latn-CS"/>
        </w:rPr>
      </w:pPr>
      <w:r>
        <w:rPr>
          <w:lang w:val="sr-Latn-CS"/>
        </w:rPr>
        <w:t>3.Prepoznavanje lekovitog bilja</w:t>
      </w:r>
    </w:p>
    <w:p w:rsidR="005B40AB" w:rsidRDefault="005B40AB" w:rsidP="000E14F0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621BAC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621BAC">
      <w:pPr>
        <w:tabs>
          <w:tab w:val="left" w:pos="6495"/>
        </w:tabs>
        <w:spacing w:after="0"/>
        <w:rPr>
          <w:lang w:val="sr-Latn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41BAE"/>
    <w:rsid w:val="00AD5A1B"/>
    <w:rsid w:val="00B80586"/>
    <w:rsid w:val="00C13196"/>
    <w:rsid w:val="00C30A1F"/>
    <w:rsid w:val="00C45BA4"/>
    <w:rsid w:val="00D00969"/>
    <w:rsid w:val="00D11DA2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C7C8-465F-4385-A215-91A52128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2016-02-11T08:12:00Z</cp:lastPrinted>
  <dcterms:created xsi:type="dcterms:W3CDTF">2016-02-11T08:16:00Z</dcterms:created>
  <dcterms:modified xsi:type="dcterms:W3CDTF">2016-02-11T08:19:00Z</dcterms:modified>
</cp:coreProperties>
</file>