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83226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32263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621BAC" w:rsidRDefault="009B5E88" w:rsidP="00051F2B">
      <w:pPr>
        <w:spacing w:after="0"/>
        <w:ind w:firstLine="706"/>
        <w:rPr>
          <w:b/>
          <w:bCs/>
          <w:lang w:val="sr-Latn-CS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r w:rsidR="000A67FD">
        <w:rPr>
          <w:b/>
          <w:sz w:val="32"/>
          <w:szCs w:val="32"/>
        </w:rPr>
        <w:t>I</w:t>
      </w:r>
      <w:proofErr w:type="spellEnd"/>
      <w:r w:rsidR="00051F2B" w:rsidRPr="00051F2B">
        <w:rPr>
          <w:b/>
          <w:sz w:val="32"/>
          <w:szCs w:val="32"/>
        </w:rPr>
        <w:t xml:space="preserve"> </w:t>
      </w:r>
      <w:proofErr w:type="spellStart"/>
      <w:proofErr w:type="gramStart"/>
      <w:r w:rsidR="00051F2B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Pr="00A41BAE" w:rsidRDefault="000757E2" w:rsidP="000757E2">
      <w:pPr>
        <w:spacing w:after="0"/>
        <w:jc w:val="both"/>
        <w:rPr>
          <w:sz w:val="28"/>
          <w:szCs w:val="28"/>
        </w:rPr>
      </w:pPr>
    </w:p>
    <w:p w:rsidR="000757E2" w:rsidRPr="00621BAC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A41BAE" w:rsidRPr="000757E2" w:rsidRDefault="00A41BAE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832263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32263" w:rsidRDefault="00832263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32263" w:rsidRPr="0090102D" w:rsidRDefault="00832263" w:rsidP="00832263">
      <w:pPr>
        <w:rPr>
          <w:b/>
          <w:lang w:val="sr-Cyrl-CS"/>
        </w:rPr>
      </w:pPr>
      <w:r>
        <w:rPr>
          <w:b/>
          <w:lang w:val="sr-Latn-CS"/>
        </w:rPr>
        <w:t>Полиедри</w:t>
      </w:r>
    </w:p>
    <w:p w:rsidR="00832263" w:rsidRDefault="00832263" w:rsidP="00832263">
      <w:pPr>
        <w:spacing w:before="120"/>
        <w:rPr>
          <w:lang w:val="sr-Cyrl-CS"/>
        </w:rPr>
      </w:pPr>
      <w:r w:rsidRPr="00EB6DB0">
        <w:rPr>
          <w:b/>
          <w:lang w:val="sr-Cyrl-CS"/>
        </w:rPr>
        <w:t>1</w:t>
      </w:r>
      <w:r>
        <w:rPr>
          <w:b/>
          <w:lang w:val="sr-Cyrl-CS"/>
        </w:rPr>
        <w:t>.</w:t>
      </w:r>
      <w:r w:rsidRPr="0090102D">
        <w:rPr>
          <w:lang w:val="sr-Cyrl-CS"/>
        </w:rPr>
        <w:t xml:space="preserve"> </w:t>
      </w:r>
      <w:r>
        <w:rPr>
          <w:lang w:val="sr-Cyrl-CS"/>
        </w:rPr>
        <w:t xml:space="preserve">Дата је основица </w:t>
      </w:r>
      <w:r w:rsidRPr="00BC4184">
        <w:rPr>
          <w:i/>
          <w:lang w:val="sr-Cyrl-CS"/>
        </w:rPr>
        <w:t>а</w:t>
      </w:r>
      <w:r>
        <w:rPr>
          <w:i/>
          <w:lang w:val="sr-Cyrl-CS"/>
        </w:rPr>
        <w:t xml:space="preserve"> </w:t>
      </w:r>
      <w:r>
        <w:rPr>
          <w:lang w:val="sr-Cyrl-CS"/>
        </w:rPr>
        <w:t>= 10</w:t>
      </w:r>
      <w:r>
        <w:rPr>
          <w:lang w:val="sr-Latn-CS"/>
        </w:rPr>
        <w:t xml:space="preserve"> cm</w:t>
      </w:r>
      <w:r>
        <w:rPr>
          <w:lang w:val="sr-Cyrl-CS"/>
        </w:rPr>
        <w:t xml:space="preserve"> и висина </w:t>
      </w:r>
      <w:r>
        <w:rPr>
          <w:lang w:val="sr-Latn-CS"/>
        </w:rPr>
        <w:t>H= 1</w:t>
      </w:r>
      <w:r>
        <w:rPr>
          <w:lang w:val="sr-Cyrl-CS"/>
        </w:rPr>
        <w:t>3</w:t>
      </w:r>
      <w:r>
        <w:rPr>
          <w:lang w:val="sr-Latn-CS"/>
        </w:rPr>
        <w:t xml:space="preserve"> cm</w:t>
      </w:r>
      <w:r>
        <w:rPr>
          <w:lang w:val="sr-Cyrl-CS"/>
        </w:rPr>
        <w:t xml:space="preserve"> правилне тростране призме. Одредити њену површину и запремину.</w:t>
      </w:r>
    </w:p>
    <w:p w:rsidR="00832263" w:rsidRPr="00FD6AC6" w:rsidRDefault="00832263" w:rsidP="00832263">
      <w:pPr>
        <w:spacing w:before="120"/>
        <w:rPr>
          <w:lang w:val="sr-Cyrl-CS"/>
        </w:rPr>
      </w:pPr>
      <w:r w:rsidRPr="00EB6DB0">
        <w:rPr>
          <w:b/>
          <w:lang w:val="sr-Cyrl-CS"/>
        </w:rPr>
        <w:t>2.</w:t>
      </w:r>
      <w:r w:rsidRPr="00FD464A">
        <w:rPr>
          <w:lang w:val="sr-Cyrl-CS"/>
        </w:rPr>
        <w:t xml:space="preserve"> </w:t>
      </w:r>
      <w:r>
        <w:rPr>
          <w:lang w:val="sr-Cyrl-CS"/>
        </w:rPr>
        <w:t xml:space="preserve">Дужина основне ивице правилне шестостране призме износи 4 </w:t>
      </w:r>
      <w:r>
        <w:rPr>
          <w:lang w:val="sr-Latn-CS"/>
        </w:rPr>
        <w:t>cm</w:t>
      </w:r>
      <w:r>
        <w:rPr>
          <w:lang w:val="sr-Cyrl-CS"/>
        </w:rPr>
        <w:t>, а дијагонала њен</w:t>
      </w:r>
      <w:r>
        <w:rPr>
          <w:lang w:val="sr-Latn-CS"/>
        </w:rPr>
        <w:t>e</w:t>
      </w:r>
      <w:r>
        <w:rPr>
          <w:lang w:val="sr-Cyrl-CS"/>
        </w:rPr>
        <w:t xml:space="preserve"> бочне стране 8</w:t>
      </w:r>
      <w:r>
        <w:rPr>
          <w:lang w:val="sr-Latn-CS"/>
        </w:rPr>
        <w:t>cm</w:t>
      </w:r>
      <w:r>
        <w:rPr>
          <w:lang w:val="sr-Cyrl-CS"/>
        </w:rPr>
        <w:t>. Израчун</w:t>
      </w:r>
      <w:r>
        <w:rPr>
          <w:lang w:val="sr-Latn-CS"/>
        </w:rPr>
        <w:t>a</w:t>
      </w:r>
      <w:r>
        <w:rPr>
          <w:lang w:val="sr-Cyrl-CS"/>
        </w:rPr>
        <w:t>ти површину и запремину те призме</w:t>
      </w:r>
      <w:r>
        <w:rPr>
          <w:lang w:val="sr-Latn-CS"/>
        </w:rPr>
        <w:t>.</w:t>
      </w:r>
    </w:p>
    <w:p w:rsidR="00832263" w:rsidRDefault="00832263" w:rsidP="00832263">
      <w:pPr>
        <w:spacing w:before="120"/>
        <w:rPr>
          <w:lang w:val="sr-Cyrl-CS"/>
        </w:rPr>
      </w:pPr>
      <w:r w:rsidRPr="00EB6DB0">
        <w:rPr>
          <w:b/>
          <w:lang w:val="sr-Cyrl-CS"/>
        </w:rPr>
        <w:t>3.</w:t>
      </w:r>
      <w:r w:rsidRPr="0090102D">
        <w:rPr>
          <w:lang w:val="sr-Cyrl-CS"/>
        </w:rPr>
        <w:t xml:space="preserve"> </w:t>
      </w:r>
      <w:r>
        <w:rPr>
          <w:lang w:val="sr-Cyrl-CS"/>
        </w:rPr>
        <w:t xml:space="preserve">Запремина правилне шестостране призме је </w:t>
      </w:r>
      <w:r w:rsidRPr="00325FC5">
        <w:rPr>
          <w:position w:val="-8"/>
          <w:lang w:val="sr-Cyrl-CS"/>
        </w:rPr>
        <w:object w:dxaOrig="1060" w:dyaOrig="360">
          <v:shape id="_x0000_i1025" type="#_x0000_t75" style="width:53.25pt;height:18.25pt" o:ole="">
            <v:imagedata r:id="rId7" o:title=""/>
          </v:shape>
          <o:OLEObject Type="Embed" ProgID="Equation.DSMT4" ShapeID="_x0000_i1025" DrawAspect="Content" ObjectID="_1516687802" r:id="rId8"/>
        </w:object>
      </w:r>
      <w:r>
        <w:rPr>
          <w:lang w:val="sr-Cyrl-CS"/>
        </w:rPr>
        <w:t>, а висина призме је 10</w:t>
      </w:r>
      <w:r w:rsidRPr="00325FC5">
        <w:rPr>
          <w:i/>
          <w:lang w:val="sr-Latn-CS"/>
        </w:rPr>
        <w:t>cm</w:t>
      </w:r>
      <w:r>
        <w:rPr>
          <w:i/>
          <w:lang w:val="sr-Cyrl-CS"/>
        </w:rPr>
        <w:t>.</w:t>
      </w:r>
      <w:r>
        <w:rPr>
          <w:lang w:val="sr-Cyrl-CS"/>
        </w:rPr>
        <w:t xml:space="preserve"> Израчунати површину призме.</w:t>
      </w:r>
    </w:p>
    <w:p w:rsidR="00832263" w:rsidRDefault="00832263" w:rsidP="00832263">
      <w:pPr>
        <w:spacing w:before="120"/>
        <w:rPr>
          <w:lang w:val="sr-Cyrl-CS"/>
        </w:rPr>
      </w:pPr>
      <w:r w:rsidRPr="00EB6DB0">
        <w:rPr>
          <w:b/>
          <w:lang w:val="sr-Cyrl-CS"/>
        </w:rPr>
        <w:t>4</w:t>
      </w:r>
      <w:r>
        <w:rPr>
          <w:b/>
          <w:lang w:val="sr-Cyrl-CS"/>
        </w:rPr>
        <w:t>.</w:t>
      </w:r>
      <w:r w:rsidRPr="0090102D">
        <w:rPr>
          <w:lang w:val="sr-Cyrl-CS"/>
        </w:rPr>
        <w:t xml:space="preserve"> </w:t>
      </w:r>
      <w:r>
        <w:rPr>
          <w:lang w:val="sr-Cyrl-CS"/>
        </w:rPr>
        <w:t>Основа пирамиде је једн</w:t>
      </w:r>
      <w:r>
        <w:t>a</w:t>
      </w:r>
      <w:r>
        <w:rPr>
          <w:lang w:val="sr-Cyrl-CS"/>
        </w:rPr>
        <w:t xml:space="preserve">костранични троугао са страницом </w:t>
      </w:r>
      <w:r w:rsidRPr="00B87825">
        <w:rPr>
          <w:i/>
          <w:lang w:val="sr-Cyrl-CS"/>
        </w:rPr>
        <w:t>а</w:t>
      </w:r>
      <w:r>
        <w:rPr>
          <w:lang w:val="sr-Latn-CS"/>
        </w:rPr>
        <w:t xml:space="preserve"> </w:t>
      </w:r>
      <w:r>
        <w:rPr>
          <w:lang w:val="sr-Cyrl-CS"/>
        </w:rPr>
        <w:t>=12</w:t>
      </w:r>
      <w:r>
        <w:rPr>
          <w:lang w:val="sr-Latn-CS"/>
        </w:rPr>
        <w:t xml:space="preserve"> cm</w:t>
      </w:r>
      <w:r>
        <w:rPr>
          <w:lang w:val="sr-Cyrl-CS"/>
        </w:rPr>
        <w:t>. Ако је ивица пирамиде</w:t>
      </w:r>
      <w:r w:rsidRPr="00381A55">
        <w:rPr>
          <w:position w:val="-6"/>
          <w:lang w:val="sr-Cyrl-CS"/>
        </w:rPr>
        <w:object w:dxaOrig="920" w:dyaOrig="279">
          <v:shape id="_x0000_i1026" type="#_x0000_t75" style="width:46.15pt;height:14.2pt" o:ole="">
            <v:imagedata r:id="rId9" o:title=""/>
          </v:shape>
          <o:OLEObject Type="Embed" ProgID="Equation.DSMT4" ShapeID="_x0000_i1026" DrawAspect="Content" ObjectID="_1516687803" r:id="rId10"/>
        </w:object>
      </w:r>
      <w:r>
        <w:rPr>
          <w:lang w:val="sr-Cyrl-CS"/>
        </w:rPr>
        <w:t>, израчунати њену површину и висину пирамиде.</w:t>
      </w:r>
    </w:p>
    <w:p w:rsidR="00832263" w:rsidRPr="00FD464A" w:rsidRDefault="00832263" w:rsidP="00832263">
      <w:pPr>
        <w:spacing w:before="120"/>
        <w:rPr>
          <w:lang w:val="sr-Cyrl-CS"/>
        </w:rPr>
      </w:pPr>
      <w:r w:rsidRPr="005A288E">
        <w:rPr>
          <w:b/>
          <w:lang w:val="sr-Cyrl-CS"/>
        </w:rPr>
        <w:t>5</w:t>
      </w:r>
      <w:r w:rsidRPr="00EB6DB0">
        <w:rPr>
          <w:b/>
          <w:lang w:val="sr-Cyrl-CS"/>
        </w:rPr>
        <w:t>.</w:t>
      </w:r>
      <w:r w:rsidRPr="00FD464A">
        <w:rPr>
          <w:lang w:val="sr-Cyrl-CS"/>
        </w:rPr>
        <w:t xml:space="preserve"> </w:t>
      </w:r>
      <w:r>
        <w:t>O</w:t>
      </w:r>
      <w:r>
        <w:rPr>
          <w:lang w:val="sr-Cyrl-CS"/>
        </w:rPr>
        <w:t xml:space="preserve">снова праве пирамиде је правоугаоник, са страницама </w:t>
      </w:r>
      <w:r w:rsidRPr="006771D4">
        <w:rPr>
          <w:i/>
        </w:rPr>
        <w:t>a</w:t>
      </w:r>
      <w:r w:rsidRPr="005A288E">
        <w:rPr>
          <w:lang w:val="sr-Cyrl-CS"/>
        </w:rPr>
        <w:t>=</w:t>
      </w:r>
      <w:r>
        <w:rPr>
          <w:lang w:val="sr-Cyrl-CS"/>
        </w:rPr>
        <w:t>14</w:t>
      </w:r>
      <w:r w:rsidRPr="005A288E">
        <w:rPr>
          <w:lang w:val="sr-Cyrl-CS"/>
        </w:rPr>
        <w:t xml:space="preserve"> </w:t>
      </w:r>
      <w:r>
        <w:rPr>
          <w:lang w:val="sr-Latn-CS"/>
        </w:rPr>
        <w:t>cm</w:t>
      </w:r>
      <w:r>
        <w:rPr>
          <w:lang w:val="sr-Cyrl-CS"/>
        </w:rPr>
        <w:t xml:space="preserve"> и </w:t>
      </w:r>
      <w:r w:rsidRPr="006771D4">
        <w:rPr>
          <w:i/>
        </w:rPr>
        <w:t>b</w:t>
      </w:r>
      <w:r w:rsidRPr="005A288E">
        <w:rPr>
          <w:lang w:val="sr-Cyrl-CS"/>
        </w:rPr>
        <w:t>=</w:t>
      </w:r>
      <w:r>
        <w:rPr>
          <w:lang w:val="sr-Cyrl-CS"/>
        </w:rPr>
        <w:t>11</w:t>
      </w:r>
      <w:r>
        <w:rPr>
          <w:lang w:val="sr-Latn-CS"/>
        </w:rPr>
        <w:t xml:space="preserve">cm. </w:t>
      </w:r>
      <w:r>
        <w:rPr>
          <w:lang w:val="sr-Cyrl-CS"/>
        </w:rPr>
        <w:t xml:space="preserve">Одреди запреммину пирамиде, ако њена апотема </w:t>
      </w:r>
      <w:r w:rsidRPr="006771D4">
        <w:rPr>
          <w:position w:val="-12"/>
          <w:lang w:val="sr-Cyrl-CS"/>
        </w:rPr>
        <w:object w:dxaOrig="260" w:dyaOrig="360">
          <v:shape id="_x0000_i1027" type="#_x0000_t75" style="width:13.2pt;height:18.25pt" o:ole="">
            <v:imagedata r:id="rId11" o:title=""/>
          </v:shape>
          <o:OLEObject Type="Embed" ProgID="Equation.DSMT4" ShapeID="_x0000_i1027" DrawAspect="Content" ObjectID="_1516687804" r:id="rId12"/>
        </w:object>
      </w:r>
      <w:r>
        <w:rPr>
          <w:lang w:val="sr-Cyrl-CS"/>
        </w:rPr>
        <w:t xml:space="preserve">износи  </w:t>
      </w:r>
      <w:r w:rsidRPr="00722A5C">
        <w:rPr>
          <w:position w:val="-8"/>
          <w:lang w:val="sr-Cyrl-CS"/>
        </w:rPr>
        <w:object w:dxaOrig="920" w:dyaOrig="360">
          <v:shape id="_x0000_i1028" type="#_x0000_t75" style="width:46.15pt;height:18.25pt" o:ole="">
            <v:imagedata r:id="rId13" o:title=""/>
          </v:shape>
          <o:OLEObject Type="Embed" ProgID="Equation.DSMT4" ShapeID="_x0000_i1028" DrawAspect="Content" ObjectID="_1516687805" r:id="rId14"/>
        </w:object>
      </w:r>
    </w:p>
    <w:p w:rsidR="00832263" w:rsidRDefault="00832263" w:rsidP="00832263">
      <w:pPr>
        <w:spacing w:before="120"/>
        <w:rPr>
          <w:b/>
          <w:lang w:val="sr-Cyrl-CS"/>
        </w:rPr>
      </w:pPr>
      <w:r>
        <w:rPr>
          <w:b/>
          <w:lang w:val="sr-Cyrl-CS"/>
        </w:rPr>
        <w:t>Обртна тела</w:t>
      </w:r>
    </w:p>
    <w:p w:rsidR="00832263" w:rsidRDefault="00832263" w:rsidP="00832263">
      <w:pPr>
        <w:spacing w:before="60"/>
        <w:rPr>
          <w:b/>
          <w:lang w:val="sr-Cyrl-CS"/>
        </w:rPr>
      </w:pPr>
      <w:r>
        <w:rPr>
          <w:b/>
          <w:lang w:val="sr-Cyrl-CS"/>
        </w:rPr>
        <w:t>6.</w:t>
      </w:r>
      <w:r w:rsidRPr="005A288E">
        <w:rPr>
          <w:lang w:val="sr-Cyrl-CS"/>
        </w:rPr>
        <w:t xml:space="preserve"> Ако је </w:t>
      </w:r>
      <w:r>
        <w:rPr>
          <w:lang w:val="sr-Cyrl-CS"/>
        </w:rPr>
        <w:t xml:space="preserve">површина омотача ваљка </w:t>
      </w:r>
      <w:r w:rsidRPr="00050FDA">
        <w:rPr>
          <w:position w:val="-6"/>
          <w:lang w:val="sr-Cyrl-CS"/>
        </w:rPr>
        <w:object w:dxaOrig="820" w:dyaOrig="320">
          <v:shape id="_x0000_i1029" type="#_x0000_t75" style="width:41.05pt;height:16.25pt" o:ole="">
            <v:imagedata r:id="rId15" o:title=""/>
          </v:shape>
          <o:OLEObject Type="Embed" ProgID="Equation.DSMT4" ShapeID="_x0000_i1029" DrawAspect="Content" ObjectID="_1516687806" r:id="rId16"/>
        </w:object>
      </w:r>
      <w:r>
        <w:rPr>
          <w:lang w:val="sr-Cyrl-CS"/>
        </w:rPr>
        <w:t xml:space="preserve"> и пречник 10</w:t>
      </w:r>
      <w:r w:rsidRPr="00050FDA">
        <w:rPr>
          <w:i/>
          <w:lang w:val="sr-Latn-CS"/>
        </w:rPr>
        <w:t xml:space="preserve"> </w:t>
      </w:r>
      <w:r w:rsidRPr="00325FC5">
        <w:rPr>
          <w:i/>
          <w:lang w:val="sr-Latn-CS"/>
        </w:rPr>
        <w:t>cm</w:t>
      </w:r>
      <w:r>
        <w:rPr>
          <w:i/>
          <w:lang w:val="sr-Cyrl-CS"/>
        </w:rPr>
        <w:t xml:space="preserve">, </w:t>
      </w:r>
      <w:r w:rsidRPr="005A288E">
        <w:rPr>
          <w:lang w:val="sr-Cyrl-CS"/>
        </w:rPr>
        <w:t>из</w:t>
      </w:r>
      <w:r>
        <w:rPr>
          <w:lang w:val="sr-Cyrl-CS"/>
        </w:rPr>
        <w:t>рачунати његову површину и запремину.</w:t>
      </w:r>
    </w:p>
    <w:p w:rsidR="00832263" w:rsidRDefault="00832263" w:rsidP="00832263">
      <w:pPr>
        <w:spacing w:before="60"/>
        <w:rPr>
          <w:lang w:val="sr-Cyrl-CS"/>
        </w:rPr>
      </w:pPr>
      <w:r w:rsidRPr="00EB6DB0">
        <w:rPr>
          <w:b/>
          <w:lang w:val="sr-Cyrl-CS"/>
        </w:rPr>
        <w:lastRenderedPageBreak/>
        <w:t>7.</w:t>
      </w:r>
      <w:r>
        <w:rPr>
          <w:b/>
          <w:lang w:val="sr-Latn-CS"/>
        </w:rPr>
        <w:t xml:space="preserve"> </w:t>
      </w:r>
      <w:r>
        <w:rPr>
          <w:lang w:val="sr-Cyrl-CS"/>
        </w:rPr>
        <w:t>Израчунати површину и запремину купе која настаје ротацијом правоуглог</w:t>
      </w:r>
      <w:r>
        <w:rPr>
          <w:lang w:val="sr-Latn-CS"/>
        </w:rPr>
        <w:t xml:space="preserve"> </w:t>
      </w:r>
      <w:r>
        <w:rPr>
          <w:lang w:val="sr-Cyrl-CS"/>
        </w:rPr>
        <w:t xml:space="preserve">троугла око мање катете. Ако је дата хипотенуза </w:t>
      </w:r>
      <w:r w:rsidRPr="00325FC5">
        <w:rPr>
          <w:position w:val="-8"/>
          <w:lang w:val="sr-Cyrl-CS"/>
        </w:rPr>
        <w:object w:dxaOrig="760" w:dyaOrig="360">
          <v:shape id="_x0000_i1030" type="#_x0000_t75" style="width:38.05pt;height:18.25pt" o:ole="">
            <v:imagedata r:id="rId17" o:title=""/>
          </v:shape>
          <o:OLEObject Type="Embed" ProgID="Equation.DSMT4" ShapeID="_x0000_i1030" DrawAspect="Content" ObjectID="_1516687807" r:id="rId18"/>
        </w:object>
      </w:r>
      <w:r>
        <w:rPr>
          <w:lang w:val="sr-Cyrl-CS"/>
        </w:rPr>
        <w:t xml:space="preserve"> и једна катета 7</w:t>
      </w:r>
      <w:r w:rsidRPr="00325FC5">
        <w:rPr>
          <w:i/>
          <w:lang w:val="sr-Latn-CS"/>
        </w:rPr>
        <w:t>cm</w:t>
      </w:r>
      <w:r>
        <w:rPr>
          <w:lang w:val="sr-Latn-CS"/>
        </w:rPr>
        <w:t>.</w:t>
      </w:r>
    </w:p>
    <w:p w:rsidR="00832263" w:rsidRPr="005A288E" w:rsidRDefault="00832263" w:rsidP="00832263">
      <w:pPr>
        <w:spacing w:before="60"/>
        <w:rPr>
          <w:lang w:val="sr-Cyrl-CS"/>
        </w:rPr>
      </w:pPr>
      <w:r w:rsidRPr="00EB6DB0">
        <w:rPr>
          <w:b/>
          <w:lang w:val="sr-Cyrl-CS"/>
        </w:rPr>
        <w:t>8.</w:t>
      </w:r>
      <w:r w:rsidRPr="00FD464A">
        <w:rPr>
          <w:lang w:val="sr-Cyrl-CS"/>
        </w:rPr>
        <w:t xml:space="preserve"> </w:t>
      </w:r>
      <w:r>
        <w:rPr>
          <w:lang w:val="sr-Cyrl-CS"/>
        </w:rPr>
        <w:t>У правоугаоник са страницама 4</w:t>
      </w:r>
      <w:r w:rsidRPr="00325FC5">
        <w:rPr>
          <w:i/>
          <w:lang w:val="sr-Latn-CS"/>
        </w:rPr>
        <w:t>cm</w:t>
      </w:r>
      <w:r>
        <w:rPr>
          <w:lang w:val="sr-Cyrl-CS"/>
        </w:rPr>
        <w:t xml:space="preserve"> и 6</w:t>
      </w:r>
      <w:r w:rsidRPr="00325FC5">
        <w:rPr>
          <w:i/>
          <w:lang w:val="sr-Latn-CS"/>
        </w:rPr>
        <w:t>cm</w:t>
      </w:r>
      <w:r>
        <w:rPr>
          <w:lang w:val="sr-Cyrl-CS"/>
        </w:rPr>
        <w:t xml:space="preserve"> уписана је кружница. Израчунати  површину и запремину ваљка и лопте који настају ротацијом око праве која пресеца мање странице правоугаоника на пола.</w:t>
      </w:r>
    </w:p>
    <w:p w:rsidR="00832263" w:rsidRDefault="00832263" w:rsidP="00832263">
      <w:pPr>
        <w:spacing w:before="120"/>
        <w:rPr>
          <w:b/>
          <w:lang w:val="sr-Cyrl-CS"/>
        </w:rPr>
      </w:pPr>
      <w:r>
        <w:rPr>
          <w:b/>
          <w:lang w:val="sr-Cyrl-CS"/>
        </w:rPr>
        <w:t>Низови</w:t>
      </w:r>
    </w:p>
    <w:p w:rsidR="00832263" w:rsidRDefault="00832263" w:rsidP="00832263">
      <w:pPr>
        <w:spacing w:before="120"/>
        <w:rPr>
          <w:lang w:val="sr-Cyrl-CS"/>
        </w:rPr>
      </w:pPr>
      <w:r w:rsidRPr="00EB6DB0">
        <w:rPr>
          <w:b/>
          <w:lang w:val="sr-Cyrl-CS"/>
        </w:rPr>
        <w:t xml:space="preserve">9. </w:t>
      </w:r>
      <w:r>
        <w:rPr>
          <w:lang w:val="sr-Cyrl-CS"/>
        </w:rPr>
        <w:t>Израчунати</w:t>
      </w:r>
      <w:r w:rsidRPr="00E4504B">
        <w:rPr>
          <w:lang w:val="sr-Cyrl-CS"/>
        </w:rPr>
        <w:t xml:space="preserve"> </w:t>
      </w:r>
      <w:r>
        <w:rPr>
          <w:lang w:val="sr-Cyrl-CS"/>
        </w:rPr>
        <w:t>у аритметичком низу</w:t>
      </w:r>
    </w:p>
    <w:p w:rsidR="00832263" w:rsidRPr="00E4504B" w:rsidRDefault="00832263" w:rsidP="00832263">
      <w:pPr>
        <w:spacing w:before="60"/>
        <w:rPr>
          <w:lang w:val="sr-Cyrl-CS"/>
        </w:rPr>
      </w:pPr>
      <w:r w:rsidRPr="00E4504B">
        <w:rPr>
          <w:b/>
          <w:lang w:val="sr-Cyrl-CS"/>
        </w:rPr>
        <w:t>а)</w:t>
      </w:r>
      <w:r>
        <w:rPr>
          <w:lang w:val="sr-Cyrl-CS"/>
        </w:rPr>
        <w:t xml:space="preserve"> </w:t>
      </w:r>
      <w:r w:rsidRPr="00E4504B">
        <w:rPr>
          <w:position w:val="-12"/>
          <w:lang w:val="sr-Cyrl-CS"/>
        </w:rPr>
        <w:object w:dxaOrig="240" w:dyaOrig="360">
          <v:shape id="_x0000_i1031" type="#_x0000_t75" style="width:12.15pt;height:18.25pt" o:ole="">
            <v:imagedata r:id="rId19" o:title=""/>
          </v:shape>
          <o:OLEObject Type="Embed" ProgID="Equation.DSMT4" ShapeID="_x0000_i1031" DrawAspect="Content" ObjectID="_1516687808" r:id="rId20"/>
        </w:object>
      </w:r>
      <w:r>
        <w:rPr>
          <w:lang w:val="sr-Cyrl-CS"/>
        </w:rPr>
        <w:t xml:space="preserve"> и </w:t>
      </w:r>
      <w:r>
        <w:rPr>
          <w:lang w:val="sr-Latn-CS"/>
        </w:rPr>
        <w:t>d</w:t>
      </w:r>
      <w:r>
        <w:rPr>
          <w:lang w:val="sr-Cyrl-CS"/>
        </w:rPr>
        <w:t xml:space="preserve"> ако је:     </w:t>
      </w:r>
      <w:r w:rsidRPr="00E4504B">
        <w:rPr>
          <w:b/>
          <w:position w:val="-12"/>
          <w:lang w:val="sr-Cyrl-CS"/>
        </w:rPr>
        <w:object w:dxaOrig="2220" w:dyaOrig="360">
          <v:shape id="_x0000_i1032" type="#_x0000_t75" style="width:111.05pt;height:18.25pt" o:ole="">
            <v:imagedata r:id="rId21" o:title=""/>
          </v:shape>
          <o:OLEObject Type="Embed" ProgID="Equation.DSMT4" ShapeID="_x0000_i1032" DrawAspect="Content" ObjectID="_1516687809" r:id="rId22"/>
        </w:object>
      </w:r>
    </w:p>
    <w:p w:rsidR="00832263" w:rsidRDefault="00832263" w:rsidP="00832263">
      <w:pPr>
        <w:rPr>
          <w:lang w:val="sr-Latn-CS"/>
        </w:rPr>
      </w:pPr>
      <w:r>
        <w:rPr>
          <w:b/>
          <w:lang w:val="sr-Cyrl-CS"/>
        </w:rPr>
        <w:t xml:space="preserve">б) </w:t>
      </w:r>
      <w:r w:rsidRPr="00E4504B">
        <w:rPr>
          <w:b/>
          <w:position w:val="-12"/>
          <w:lang w:val="sr-Cyrl-CS"/>
        </w:rPr>
        <w:object w:dxaOrig="520" w:dyaOrig="360">
          <v:shape id="_x0000_i1033" type="#_x0000_t75" style="width:25.85pt;height:18.25pt" o:ole="">
            <v:imagedata r:id="rId23" o:title=""/>
          </v:shape>
          <o:OLEObject Type="Embed" ProgID="Equation.DSMT4" ShapeID="_x0000_i1033" DrawAspect="Content" ObjectID="_1516687810" r:id="rId24"/>
        </w:object>
      </w:r>
      <w:r>
        <w:rPr>
          <w:b/>
          <w:lang w:val="sr-Cyrl-CS"/>
        </w:rPr>
        <w:t xml:space="preserve"> </w:t>
      </w:r>
      <w:r w:rsidRPr="00E4504B">
        <w:rPr>
          <w:lang w:val="sr-Cyrl-CS"/>
        </w:rPr>
        <w:t>ако је :</w:t>
      </w:r>
      <w:r>
        <w:rPr>
          <w:lang w:val="sr-Cyrl-CS"/>
        </w:rPr>
        <w:t xml:space="preserve">    </w:t>
      </w:r>
      <w:r w:rsidRPr="00E4504B">
        <w:rPr>
          <w:position w:val="-12"/>
          <w:lang w:val="sr-Cyrl-CS"/>
        </w:rPr>
        <w:object w:dxaOrig="2000" w:dyaOrig="360">
          <v:shape id="_x0000_i1034" type="#_x0000_t75" style="width:99.9pt;height:18.25pt" o:ole="">
            <v:imagedata r:id="rId25" o:title=""/>
          </v:shape>
          <o:OLEObject Type="Embed" ProgID="Equation.DSMT4" ShapeID="_x0000_i1034" DrawAspect="Content" ObjectID="_1516687811" r:id="rId26"/>
        </w:object>
      </w:r>
    </w:p>
    <w:p w:rsidR="00832263" w:rsidRDefault="00832263" w:rsidP="00832263">
      <w:pPr>
        <w:spacing w:before="60"/>
        <w:rPr>
          <w:lang w:val="sr-Cyrl-CS"/>
        </w:rPr>
      </w:pPr>
      <w:r w:rsidRPr="00EB6DB0">
        <w:rPr>
          <w:b/>
          <w:lang w:val="sr-Cyrl-CS"/>
        </w:rPr>
        <w:t>10</w:t>
      </w:r>
      <w:r>
        <w:rPr>
          <w:b/>
          <w:lang w:val="sr-Cyrl-CS"/>
        </w:rPr>
        <w:t xml:space="preserve">. </w:t>
      </w:r>
      <w:r>
        <w:rPr>
          <w:lang w:val="sr-Cyrl-CS"/>
        </w:rPr>
        <w:t xml:space="preserve">Наћи аритметички низ ако његови чланови задовољавају следеће релације: </w:t>
      </w:r>
    </w:p>
    <w:p w:rsidR="00832263" w:rsidRPr="0041307E" w:rsidRDefault="00832263" w:rsidP="00832263">
      <w:pPr>
        <w:spacing w:before="60"/>
        <w:rPr>
          <w:lang w:val="sr-Cyrl-CS"/>
        </w:rPr>
      </w:pPr>
      <w:r w:rsidRPr="008B0B95">
        <w:rPr>
          <w:position w:val="-30"/>
          <w:lang w:val="sr-Cyrl-CS"/>
        </w:rPr>
        <w:object w:dxaOrig="1260" w:dyaOrig="720">
          <v:shape id="_x0000_i1035" type="#_x0000_t75" style="width:62.85pt;height:36pt" o:ole="">
            <v:imagedata r:id="rId27" o:title=""/>
          </v:shape>
          <o:OLEObject Type="Embed" ProgID="Equation.DSMT4" ShapeID="_x0000_i1035" DrawAspect="Content" ObjectID="_1516687812" r:id="rId28"/>
        </w:object>
      </w:r>
    </w:p>
    <w:p w:rsidR="00832263" w:rsidRDefault="00832263" w:rsidP="00832263">
      <w:pPr>
        <w:spacing w:before="120"/>
        <w:rPr>
          <w:lang w:val="sr-Cyrl-CS"/>
        </w:rPr>
      </w:pPr>
      <w:r w:rsidRPr="006E5E29">
        <w:rPr>
          <w:b/>
          <w:lang w:val="sr-Cyrl-CS"/>
        </w:rPr>
        <w:t>11</w:t>
      </w:r>
      <w:r>
        <w:rPr>
          <w:lang w:val="sr-Cyrl-CS"/>
        </w:rPr>
        <w:t>.</w:t>
      </w:r>
      <w:r w:rsidRPr="00FD464A">
        <w:rPr>
          <w:lang w:val="sr-Cyrl-CS"/>
        </w:rPr>
        <w:t xml:space="preserve"> </w:t>
      </w:r>
      <w:r>
        <w:rPr>
          <w:lang w:val="sr-Cyrl-CS"/>
        </w:rPr>
        <w:t>Израчунати</w:t>
      </w:r>
      <w:r w:rsidRPr="00E4504B">
        <w:rPr>
          <w:lang w:val="sr-Cyrl-CS"/>
        </w:rPr>
        <w:t xml:space="preserve"> </w:t>
      </w:r>
      <w:r>
        <w:rPr>
          <w:lang w:val="sr-Cyrl-CS"/>
        </w:rPr>
        <w:t>у геометријском низу</w:t>
      </w:r>
    </w:p>
    <w:p w:rsidR="00832263" w:rsidRPr="00E4504B" w:rsidRDefault="00832263" w:rsidP="00832263">
      <w:pPr>
        <w:spacing w:before="120"/>
        <w:rPr>
          <w:lang w:val="sr-Cyrl-CS"/>
        </w:rPr>
      </w:pPr>
      <w:r w:rsidRPr="00E4504B">
        <w:rPr>
          <w:b/>
          <w:lang w:val="sr-Cyrl-CS"/>
        </w:rPr>
        <w:t>а)</w:t>
      </w:r>
      <w:r>
        <w:rPr>
          <w:lang w:val="sr-Cyrl-CS"/>
        </w:rPr>
        <w:t xml:space="preserve"> </w:t>
      </w:r>
      <w:r w:rsidRPr="00E4504B">
        <w:rPr>
          <w:position w:val="-12"/>
          <w:lang w:val="sr-Cyrl-CS"/>
        </w:rPr>
        <w:object w:dxaOrig="240" w:dyaOrig="360">
          <v:shape id="_x0000_i1036" type="#_x0000_t75" style="width:12.15pt;height:18.25pt" o:ole="">
            <v:imagedata r:id="rId19" o:title=""/>
          </v:shape>
          <o:OLEObject Type="Embed" ProgID="Equation.DSMT4" ShapeID="_x0000_i1036" DrawAspect="Content" ObjectID="_1516687813" r:id="rId29"/>
        </w:object>
      </w:r>
      <w:r>
        <w:rPr>
          <w:lang w:val="sr-Cyrl-CS"/>
        </w:rPr>
        <w:t xml:space="preserve"> ако је:     </w:t>
      </w:r>
      <w:r w:rsidRPr="00E4504B">
        <w:rPr>
          <w:b/>
          <w:position w:val="-12"/>
          <w:lang w:val="sr-Cyrl-CS"/>
        </w:rPr>
        <w:object w:dxaOrig="1640" w:dyaOrig="360">
          <v:shape id="_x0000_i1037" type="#_x0000_t75" style="width:82.15pt;height:18.25pt" o:ole="">
            <v:imagedata r:id="rId30" o:title=""/>
          </v:shape>
          <o:OLEObject Type="Embed" ProgID="Equation.DSMT4" ShapeID="_x0000_i1037" DrawAspect="Content" ObjectID="_1516687814" r:id="rId31"/>
        </w:object>
      </w:r>
    </w:p>
    <w:p w:rsidR="00832263" w:rsidRPr="00E4504B" w:rsidRDefault="00832263" w:rsidP="00832263">
      <w:pPr>
        <w:rPr>
          <w:b/>
          <w:lang w:val="sr-Cyrl-CS"/>
        </w:rPr>
      </w:pPr>
      <w:r>
        <w:rPr>
          <w:b/>
          <w:lang w:val="sr-Cyrl-CS"/>
        </w:rPr>
        <w:t xml:space="preserve">б) </w:t>
      </w:r>
      <w:r>
        <w:rPr>
          <w:b/>
          <w:lang w:val="sr-Latn-CS"/>
        </w:rPr>
        <w:t xml:space="preserve"> </w:t>
      </w:r>
      <w:r w:rsidRPr="00D16AFF">
        <w:t>q</w:t>
      </w:r>
      <w:r>
        <w:rPr>
          <w:b/>
          <w:lang w:val="sr-Cyrl-CS"/>
        </w:rPr>
        <w:t xml:space="preserve"> </w:t>
      </w:r>
      <w:r w:rsidRPr="00E4504B">
        <w:rPr>
          <w:lang w:val="sr-Cyrl-CS"/>
        </w:rPr>
        <w:t>ако је :</w:t>
      </w:r>
      <w:r>
        <w:rPr>
          <w:lang w:val="sr-Cyrl-CS"/>
        </w:rPr>
        <w:t xml:space="preserve">    </w:t>
      </w:r>
      <w:r w:rsidRPr="00E4504B">
        <w:rPr>
          <w:position w:val="-12"/>
          <w:lang w:val="sr-Cyrl-CS"/>
        </w:rPr>
        <w:object w:dxaOrig="1719" w:dyaOrig="360">
          <v:shape id="_x0000_i1038" type="#_x0000_t75" style="width:86.2pt;height:18.25pt" o:ole="">
            <v:imagedata r:id="rId32" o:title=""/>
          </v:shape>
          <o:OLEObject Type="Embed" ProgID="Equation.DSMT4" ShapeID="_x0000_i1038" DrawAspect="Content" ObjectID="_1516687815" r:id="rId33"/>
        </w:object>
      </w:r>
    </w:p>
    <w:p w:rsidR="00832263" w:rsidRPr="00E4504B" w:rsidRDefault="00832263" w:rsidP="00832263">
      <w:pPr>
        <w:rPr>
          <w:lang w:val="sr-Cyrl-CS"/>
        </w:rPr>
      </w:pPr>
      <w:r w:rsidRPr="006E5E29">
        <w:rPr>
          <w:b/>
          <w:lang w:val="sr-Cyrl-CS"/>
        </w:rPr>
        <w:t>12.</w:t>
      </w:r>
      <w:r w:rsidRPr="00FD464A">
        <w:rPr>
          <w:lang w:val="sr-Cyrl-CS"/>
        </w:rPr>
        <w:t xml:space="preserve"> </w:t>
      </w:r>
      <w:r>
        <w:rPr>
          <w:lang w:val="sr-Cyrl-CS"/>
        </w:rPr>
        <w:t xml:space="preserve">У геометријском низу је: </w:t>
      </w:r>
      <w:r w:rsidRPr="00E4504B">
        <w:rPr>
          <w:position w:val="-12"/>
          <w:lang w:val="sr-Cyrl-CS"/>
        </w:rPr>
        <w:object w:dxaOrig="3980" w:dyaOrig="360">
          <v:shape id="_x0000_i1039" type="#_x0000_t75" style="width:198.75pt;height:18.25pt" o:ole="">
            <v:imagedata r:id="rId34" o:title=""/>
          </v:shape>
          <o:OLEObject Type="Embed" ProgID="Equation.DSMT4" ShapeID="_x0000_i1039" DrawAspect="Content" ObjectID="_1516687816" r:id="rId35"/>
        </w:object>
      </w:r>
      <w:r>
        <w:rPr>
          <w:lang w:val="sr-Cyrl-CS"/>
        </w:rPr>
        <w:t xml:space="preserve">. Израчунати </w:t>
      </w:r>
      <w:r w:rsidRPr="00E4504B">
        <w:rPr>
          <w:position w:val="-12"/>
          <w:lang w:val="sr-Cyrl-CS"/>
        </w:rPr>
        <w:object w:dxaOrig="740" w:dyaOrig="360">
          <v:shape id="_x0000_i1040" type="#_x0000_t75" style="width:37pt;height:18.25pt" o:ole="">
            <v:imagedata r:id="rId36" o:title=""/>
          </v:shape>
          <o:OLEObject Type="Embed" ProgID="Equation.DSMT4" ShapeID="_x0000_i1040" DrawAspect="Content" ObjectID="_1516687817" r:id="rId37"/>
        </w:object>
      </w:r>
      <w:r>
        <w:rPr>
          <w:lang w:val="sr-Cyrl-CS"/>
        </w:rPr>
        <w:t>.</w:t>
      </w:r>
    </w:p>
    <w:p w:rsidR="00832263" w:rsidRDefault="00832263" w:rsidP="00832263">
      <w:pPr>
        <w:spacing w:before="120"/>
        <w:rPr>
          <w:b/>
          <w:lang w:val="sr-Cyrl-CS"/>
        </w:rPr>
      </w:pPr>
      <w:r>
        <w:rPr>
          <w:b/>
          <w:lang w:val="sr-Cyrl-CS"/>
        </w:rPr>
        <w:t>Аналитичка геометрија у равни</w:t>
      </w:r>
    </w:p>
    <w:p w:rsidR="00832263" w:rsidRDefault="00832263" w:rsidP="00832263">
      <w:pPr>
        <w:rPr>
          <w:lang w:val="sr-Cyrl-CS"/>
        </w:rPr>
      </w:pPr>
      <w:r w:rsidRPr="00F01351">
        <w:rPr>
          <w:b/>
          <w:lang w:val="sr-Cyrl-CS"/>
        </w:rPr>
        <w:t>13.</w:t>
      </w:r>
      <w:r w:rsidRPr="00FD464A">
        <w:rPr>
          <w:lang w:val="sr-Cyrl-CS"/>
        </w:rPr>
        <w:t xml:space="preserve"> </w:t>
      </w:r>
      <w:r>
        <w:rPr>
          <w:lang w:val="sr-Cyrl-CS"/>
        </w:rPr>
        <w:t xml:space="preserve">Темена троугла су </w:t>
      </w:r>
      <w:r w:rsidRPr="008B0B95">
        <w:rPr>
          <w:position w:val="-14"/>
          <w:lang w:val="sr-Cyrl-CS"/>
        </w:rPr>
        <w:object w:dxaOrig="3060" w:dyaOrig="400">
          <v:shape id="_x0000_i1041" type="#_x0000_t75" style="width:153.15pt;height:19.75pt" o:ole="">
            <v:imagedata r:id="rId38" o:title=""/>
          </v:shape>
          <o:OLEObject Type="Embed" ProgID="Equation.DSMT4" ShapeID="_x0000_i1041" DrawAspect="Content" ObjectID="_1516687818" r:id="rId39"/>
        </w:object>
      </w:r>
      <w:r>
        <w:rPr>
          <w:lang w:val="sr-Cyrl-CS"/>
        </w:rPr>
        <w:t xml:space="preserve"> израчунати:</w:t>
      </w:r>
    </w:p>
    <w:p w:rsidR="00832263" w:rsidRDefault="00832263" w:rsidP="00832263">
      <w:pPr>
        <w:rPr>
          <w:lang w:val="sr-Cyrl-CS"/>
        </w:rPr>
      </w:pPr>
      <w:r>
        <w:rPr>
          <w:lang w:val="sr-Cyrl-CS"/>
        </w:rPr>
        <w:t>а) дужине свих страница</w:t>
      </w:r>
    </w:p>
    <w:p w:rsidR="00832263" w:rsidRDefault="00832263" w:rsidP="00832263">
      <w:pPr>
        <w:rPr>
          <w:lang w:val="sr-Cyrl-CS"/>
        </w:rPr>
      </w:pPr>
      <w:r>
        <w:rPr>
          <w:lang w:val="sr-Cyrl-CS"/>
        </w:rPr>
        <w:t xml:space="preserve">б) дужине свих тежишних линија </w:t>
      </w:r>
    </w:p>
    <w:p w:rsidR="00832263" w:rsidRDefault="00832263" w:rsidP="00832263">
      <w:pPr>
        <w:rPr>
          <w:lang w:val="sr-Cyrl-CS"/>
        </w:rPr>
      </w:pPr>
      <w:r>
        <w:rPr>
          <w:lang w:val="sr-Cyrl-CS"/>
        </w:rPr>
        <w:t>ц) површину троугла</w:t>
      </w:r>
    </w:p>
    <w:p w:rsidR="00832263" w:rsidRPr="008B0B95" w:rsidRDefault="00832263" w:rsidP="00832263">
      <w:pPr>
        <w:rPr>
          <w:lang w:val="sr-Latn-CS"/>
        </w:rPr>
      </w:pPr>
      <w:r>
        <w:rPr>
          <w:lang w:val="sr-Cyrl-CS"/>
        </w:rPr>
        <w:t>д) координате тежишта тог троугла.</w:t>
      </w:r>
    </w:p>
    <w:p w:rsidR="00832263" w:rsidRPr="00FD464A" w:rsidRDefault="00832263" w:rsidP="00832263">
      <w:pPr>
        <w:tabs>
          <w:tab w:val="right" w:pos="7200"/>
        </w:tabs>
        <w:rPr>
          <w:lang w:val="sr-Cyrl-CS"/>
        </w:rPr>
      </w:pPr>
    </w:p>
    <w:p w:rsidR="00832263" w:rsidRDefault="00832263" w:rsidP="00832263">
      <w:pPr>
        <w:spacing w:before="120"/>
        <w:rPr>
          <w:lang w:val="sr-Cyrl-CS"/>
        </w:rPr>
      </w:pPr>
      <w:r w:rsidRPr="00F01351">
        <w:rPr>
          <w:b/>
          <w:lang w:val="sr-Cyrl-CS"/>
        </w:rPr>
        <w:t>14.</w:t>
      </w:r>
      <w:r>
        <w:rPr>
          <w:lang w:val="sr-Cyrl-CS"/>
        </w:rPr>
        <w:t xml:space="preserve"> Наћи висине троугла </w:t>
      </w:r>
      <w:r>
        <w:rPr>
          <w:lang w:val="sr-Latn-CS"/>
        </w:rPr>
        <w:t>ABC</w:t>
      </w:r>
      <w:r>
        <w:rPr>
          <w:lang w:val="sr-Cyrl-CS"/>
        </w:rPr>
        <w:t xml:space="preserve"> ако су темена</w:t>
      </w:r>
    </w:p>
    <w:p w:rsidR="00832263" w:rsidRPr="00843A09" w:rsidRDefault="00832263" w:rsidP="00832263">
      <w:pPr>
        <w:spacing w:before="60"/>
        <w:rPr>
          <w:lang w:val="sr-Cyrl-CS"/>
        </w:rPr>
      </w:pPr>
      <w:r w:rsidRPr="00843A09">
        <w:rPr>
          <w:position w:val="-34"/>
          <w:lang w:val="sr-Cyrl-CS"/>
        </w:rPr>
        <w:object w:dxaOrig="3640" w:dyaOrig="800">
          <v:shape id="_x0000_i1042" type="#_x0000_t75" style="width:182.05pt;height:40.05pt" o:ole="">
            <v:imagedata r:id="rId40" o:title=""/>
          </v:shape>
          <o:OLEObject Type="Embed" ProgID="Equation.DSMT4" ShapeID="_x0000_i1042" DrawAspect="Content" ObjectID="_1516687819" r:id="rId41"/>
        </w:object>
      </w:r>
    </w:p>
    <w:p w:rsidR="00832263" w:rsidRPr="00FD464A" w:rsidRDefault="00832263" w:rsidP="00832263">
      <w:pPr>
        <w:spacing w:before="120"/>
        <w:rPr>
          <w:lang w:val="sr-Cyrl-CS"/>
        </w:rPr>
      </w:pPr>
      <w:r w:rsidRPr="00F01351">
        <w:rPr>
          <w:b/>
          <w:lang w:val="sr-Cyrl-CS"/>
        </w:rPr>
        <w:t>15</w:t>
      </w:r>
      <w:r w:rsidRPr="00FD464A">
        <w:rPr>
          <w:lang w:val="sr-Cyrl-CS"/>
        </w:rPr>
        <w:t xml:space="preserve">. </w:t>
      </w:r>
      <w:r>
        <w:rPr>
          <w:lang w:val="sr-Cyrl-CS"/>
        </w:rPr>
        <w:t>Наћи једначину праве која пролази кроз тачку</w:t>
      </w:r>
      <w:r w:rsidRPr="008B0B95">
        <w:rPr>
          <w:position w:val="-14"/>
          <w:lang w:val="sr-Cyrl-CS"/>
        </w:rPr>
        <w:object w:dxaOrig="760" w:dyaOrig="400">
          <v:shape id="_x0000_i1043" type="#_x0000_t75" style="width:38.05pt;height:19.75pt" o:ole="">
            <v:imagedata r:id="rId42" o:title=""/>
          </v:shape>
          <o:OLEObject Type="Embed" ProgID="Equation.DSMT4" ShapeID="_x0000_i1043" DrawAspect="Content" ObjectID="_1516687820" r:id="rId43"/>
        </w:object>
      </w:r>
      <w:r>
        <w:rPr>
          <w:lang w:val="sr-Cyrl-CS"/>
        </w:rPr>
        <w:t xml:space="preserve">, а паралелна је са правом </w:t>
      </w:r>
      <w:r w:rsidRPr="00843A09">
        <w:rPr>
          <w:position w:val="-10"/>
          <w:lang w:val="sr-Cyrl-CS"/>
        </w:rPr>
        <w:object w:dxaOrig="1600" w:dyaOrig="320">
          <v:shape id="_x0000_i1044" type="#_x0000_t75" style="width:80.1pt;height:16.25pt" o:ole="">
            <v:imagedata r:id="rId44" o:title=""/>
          </v:shape>
          <o:OLEObject Type="Embed" ProgID="Equation.DSMT4" ShapeID="_x0000_i1044" DrawAspect="Content" ObjectID="_1516687821" r:id="rId45"/>
        </w:object>
      </w:r>
    </w:p>
    <w:p w:rsidR="00832263" w:rsidRDefault="00832263" w:rsidP="00832263">
      <w:pPr>
        <w:spacing w:before="120"/>
        <w:rPr>
          <w:lang w:val="sr-Cyrl-CS"/>
        </w:rPr>
      </w:pPr>
      <w:r w:rsidRPr="00F01351">
        <w:rPr>
          <w:b/>
          <w:lang w:val="sr-Cyrl-CS"/>
        </w:rPr>
        <w:t>16.</w:t>
      </w:r>
      <w:r w:rsidRPr="00FD464A">
        <w:rPr>
          <w:lang w:val="sr-Cyrl-CS"/>
        </w:rPr>
        <w:t xml:space="preserve"> </w:t>
      </w:r>
      <w:r>
        <w:rPr>
          <w:lang w:val="sr-Cyrl-CS"/>
        </w:rPr>
        <w:t>Решити и приказати графички скуп решења неједначина:</w:t>
      </w:r>
    </w:p>
    <w:p w:rsidR="00832263" w:rsidRPr="00FD464A" w:rsidRDefault="00832263" w:rsidP="00832263">
      <w:pPr>
        <w:spacing w:before="120"/>
        <w:rPr>
          <w:lang w:val="sr-Cyrl-CS"/>
        </w:rPr>
      </w:pPr>
      <w:r>
        <w:rPr>
          <w:lang w:val="sr-Cyrl-CS"/>
        </w:rPr>
        <w:t xml:space="preserve"> </w:t>
      </w:r>
      <w:r w:rsidRPr="00843A09">
        <w:rPr>
          <w:position w:val="-50"/>
          <w:lang w:val="sr-Cyrl-CS"/>
        </w:rPr>
        <w:object w:dxaOrig="2780" w:dyaOrig="1080">
          <v:shape id="_x0000_i1045" type="#_x0000_t75" style="width:138.95pt;height:54.25pt" o:ole="">
            <v:imagedata r:id="rId46" o:title=""/>
          </v:shape>
          <o:OLEObject Type="Embed" ProgID="Equation.DSMT4" ShapeID="_x0000_i1045" DrawAspect="Content" ObjectID="_1516687822" r:id="rId47"/>
        </w:object>
      </w:r>
    </w:p>
    <w:p w:rsidR="00832263" w:rsidRPr="00C115EC" w:rsidRDefault="00832263" w:rsidP="00832263">
      <w:pPr>
        <w:spacing w:before="120"/>
        <w:rPr>
          <w:lang w:val="sr-Cyrl-CS"/>
        </w:rPr>
      </w:pPr>
      <w:r w:rsidRPr="00F01351">
        <w:rPr>
          <w:b/>
          <w:lang w:val="sr-Cyrl-CS"/>
        </w:rPr>
        <w:lastRenderedPageBreak/>
        <w:t xml:space="preserve">17. </w:t>
      </w:r>
      <w:r>
        <w:rPr>
          <w:lang w:val="sr-Cyrl-CS"/>
        </w:rPr>
        <w:t>Наћи решења следећих система неједначина:</w:t>
      </w:r>
    </w:p>
    <w:p w:rsidR="00832263" w:rsidRPr="00FD464A" w:rsidRDefault="00832263" w:rsidP="00832263">
      <w:pPr>
        <w:rPr>
          <w:lang w:val="sr-Cyrl-CS"/>
        </w:rPr>
      </w:pPr>
      <w:r w:rsidRPr="00843A09">
        <w:rPr>
          <w:position w:val="-46"/>
          <w:lang w:val="sr-Cyrl-CS"/>
        </w:rPr>
        <w:object w:dxaOrig="2840" w:dyaOrig="1040">
          <v:shape id="_x0000_i1046" type="#_x0000_t75" style="width:141.95pt;height:52.25pt" o:ole="">
            <v:imagedata r:id="rId48" o:title=""/>
          </v:shape>
          <o:OLEObject Type="Embed" ProgID="Equation.DSMT4" ShapeID="_x0000_i1046" DrawAspect="Content" ObjectID="_1516687823" r:id="rId49"/>
        </w:object>
      </w:r>
    </w:p>
    <w:p w:rsidR="00832263" w:rsidRDefault="00832263" w:rsidP="00832263">
      <w:pPr>
        <w:spacing w:before="120"/>
        <w:rPr>
          <w:lang w:val="sr-Cyrl-CS"/>
        </w:rPr>
      </w:pPr>
      <w:r w:rsidRPr="00BA73DF">
        <w:rPr>
          <w:b/>
          <w:lang w:val="sr-Cyrl-CS"/>
        </w:rPr>
        <w:t>18.</w:t>
      </w:r>
      <w:r>
        <w:rPr>
          <w:lang w:val="sr-Cyrl-CS"/>
        </w:rPr>
        <w:t xml:space="preserve"> Наћи координате центра и полупречника кружница чија је једначина:</w:t>
      </w:r>
    </w:p>
    <w:p w:rsidR="00832263" w:rsidRPr="00FD464A" w:rsidRDefault="00832263" w:rsidP="00832263">
      <w:pPr>
        <w:spacing w:before="120"/>
        <w:rPr>
          <w:lang w:val="sr-Cyrl-CS"/>
        </w:rPr>
      </w:pPr>
      <w:r w:rsidRPr="00C115EC">
        <w:rPr>
          <w:position w:val="-50"/>
          <w:lang w:val="sr-Cyrl-CS"/>
        </w:rPr>
        <w:object w:dxaOrig="2940" w:dyaOrig="1160">
          <v:shape id="_x0000_i1047" type="#_x0000_t75" style="width:147.05pt;height:57.8pt" o:ole="">
            <v:imagedata r:id="rId50" o:title=""/>
          </v:shape>
          <o:OLEObject Type="Embed" ProgID="Equation.DSMT4" ShapeID="_x0000_i1047" DrawAspect="Content" ObjectID="_1516687824" r:id="rId51"/>
        </w:object>
      </w:r>
    </w:p>
    <w:p w:rsidR="00832263" w:rsidRPr="00BA73DF" w:rsidRDefault="00832263" w:rsidP="00832263">
      <w:pPr>
        <w:spacing w:before="120"/>
        <w:rPr>
          <w:lang w:val="sr-Cyrl-CS"/>
        </w:rPr>
      </w:pPr>
      <w:r w:rsidRPr="00BA73DF">
        <w:rPr>
          <w:b/>
          <w:lang w:val="sr-Cyrl-CS"/>
        </w:rPr>
        <w:t>19.</w:t>
      </w:r>
      <w:r w:rsidRPr="00FD464A">
        <w:rPr>
          <w:lang w:val="sr-Cyrl-CS"/>
        </w:rPr>
        <w:t xml:space="preserve"> </w:t>
      </w:r>
      <w:r>
        <w:rPr>
          <w:lang w:val="sr-Cyrl-CS"/>
        </w:rPr>
        <w:t xml:space="preserve">Наћи једначину тангенте у тачки </w:t>
      </w:r>
      <w:r w:rsidRPr="00BA73DF">
        <w:rPr>
          <w:position w:val="-14"/>
        </w:rPr>
        <w:object w:dxaOrig="880" w:dyaOrig="400">
          <v:shape id="_x0000_i1048" type="#_x0000_t75" style="width:44.1pt;height:19.75pt" o:ole="">
            <v:imagedata r:id="rId52" o:title=""/>
          </v:shape>
          <o:OLEObject Type="Embed" ProgID="Equation.DSMT4" ShapeID="_x0000_i1048" DrawAspect="Content" ObjectID="_1516687825" r:id="rId53"/>
        </w:object>
      </w:r>
      <w:r>
        <w:rPr>
          <w:lang w:val="sr-Cyrl-CS"/>
        </w:rPr>
        <w:t xml:space="preserve"> на кружници </w:t>
      </w:r>
      <w:r w:rsidRPr="00002745">
        <w:rPr>
          <w:position w:val="-10"/>
        </w:rPr>
        <w:object w:dxaOrig="2120" w:dyaOrig="360">
          <v:shape id="_x0000_i1049" type="#_x0000_t75" style="width:105.95pt;height:18.25pt" o:ole="">
            <v:imagedata r:id="rId54" o:title=""/>
          </v:shape>
          <o:OLEObject Type="Embed" ProgID="Equation.DSMT4" ShapeID="_x0000_i1049" DrawAspect="Content" ObjectID="_1516687826" r:id="rId55"/>
        </w:object>
      </w:r>
    </w:p>
    <w:p w:rsidR="00832263" w:rsidRPr="00BA73DF" w:rsidRDefault="00832263" w:rsidP="00832263">
      <w:pPr>
        <w:spacing w:before="120"/>
        <w:rPr>
          <w:lang w:val="sr-Cyrl-CS"/>
        </w:rPr>
      </w:pPr>
      <w:r w:rsidRPr="0036192A">
        <w:rPr>
          <w:b/>
          <w:lang w:val="sr-Cyrl-CS"/>
        </w:rPr>
        <w:t>20.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Наћи једначину елипсе чије су жиже у </w:t>
      </w:r>
      <w:r w:rsidRPr="00BA73DF">
        <w:rPr>
          <w:position w:val="-14"/>
        </w:rPr>
        <w:object w:dxaOrig="920" w:dyaOrig="400">
          <v:shape id="_x0000_i1050" type="#_x0000_t75" style="width:46.15pt;height:19.75pt" o:ole="">
            <v:imagedata r:id="rId56" o:title=""/>
          </v:shape>
          <o:OLEObject Type="Embed" ProgID="Equation.DSMT4" ShapeID="_x0000_i1050" DrawAspect="Content" ObjectID="_1516687827" r:id="rId57"/>
        </w:object>
      </w:r>
      <w:r>
        <w:rPr>
          <w:lang w:val="sr-Cyrl-CS"/>
        </w:rPr>
        <w:t>, а амала оса је 10.</w:t>
      </w:r>
    </w:p>
    <w:p w:rsidR="00832263" w:rsidRPr="00FD464A" w:rsidRDefault="00832263" w:rsidP="00832263">
      <w:pPr>
        <w:spacing w:before="120"/>
        <w:rPr>
          <w:lang w:val="sr-Cyrl-CS"/>
        </w:rPr>
      </w:pPr>
      <w:r w:rsidRPr="00754DCF">
        <w:rPr>
          <w:b/>
          <w:lang w:val="sr-Cyrl-CS"/>
        </w:rPr>
        <w:t>21.</w:t>
      </w:r>
      <w:r w:rsidRPr="00FD464A">
        <w:rPr>
          <w:lang w:val="sr-Cyrl-CS"/>
        </w:rPr>
        <w:t xml:space="preserve"> </w:t>
      </w:r>
      <w:r>
        <w:rPr>
          <w:lang w:val="sr-Cyrl-CS"/>
        </w:rPr>
        <w:t>Одреди тачке пресека елипсе</w:t>
      </w:r>
      <w:r w:rsidRPr="00BA73DF">
        <w:rPr>
          <w:position w:val="-24"/>
        </w:rPr>
        <w:object w:dxaOrig="1160" w:dyaOrig="660">
          <v:shape id="_x0000_i1051" type="#_x0000_t75" style="width:57.8pt;height:32.95pt" o:ole="">
            <v:imagedata r:id="rId58" o:title=""/>
          </v:shape>
          <o:OLEObject Type="Embed" ProgID="Equation.DSMT4" ShapeID="_x0000_i1051" DrawAspect="Content" ObjectID="_1516687828" r:id="rId59"/>
        </w:object>
      </w:r>
      <w:r>
        <w:rPr>
          <w:lang w:val="sr-Cyrl-CS"/>
        </w:rPr>
        <w:t xml:space="preserve"> и праве </w:t>
      </w:r>
      <w:r w:rsidRPr="00002745">
        <w:rPr>
          <w:position w:val="-10"/>
        </w:rPr>
        <w:object w:dxaOrig="1020" w:dyaOrig="320">
          <v:shape id="_x0000_i1052" type="#_x0000_t75" style="width:51.2pt;height:16.25pt" o:ole="">
            <v:imagedata r:id="rId60" o:title=""/>
          </v:shape>
          <o:OLEObject Type="Embed" ProgID="Equation.DSMT4" ShapeID="_x0000_i1052" DrawAspect="Content" ObjectID="_1516687829" r:id="rId61"/>
        </w:object>
      </w:r>
      <w:r>
        <w:rPr>
          <w:lang w:val="sr-Cyrl-CS"/>
        </w:rPr>
        <w:t>.</w:t>
      </w:r>
    </w:p>
    <w:p w:rsidR="00832263" w:rsidRDefault="00832263" w:rsidP="00832263">
      <w:pPr>
        <w:spacing w:before="120"/>
        <w:rPr>
          <w:lang w:val="sr-Cyrl-CS"/>
        </w:rPr>
      </w:pPr>
      <w:r w:rsidRPr="00754DCF">
        <w:rPr>
          <w:b/>
          <w:lang w:val="sr-Cyrl-CS"/>
        </w:rPr>
        <w:t>22.</w:t>
      </w:r>
      <w:r w:rsidRPr="00FD464A">
        <w:rPr>
          <w:lang w:val="sr-Cyrl-CS"/>
        </w:rPr>
        <w:t xml:space="preserve"> </w:t>
      </w:r>
      <w:r>
        <w:rPr>
          <w:lang w:val="sr-Cyrl-CS"/>
        </w:rPr>
        <w:t>Наћи асимптоте и жиже хиперболе</w:t>
      </w:r>
      <w:r w:rsidRPr="00BA73DF">
        <w:rPr>
          <w:position w:val="-24"/>
        </w:rPr>
        <w:object w:dxaOrig="1160" w:dyaOrig="660">
          <v:shape id="_x0000_i1053" type="#_x0000_t75" style="width:57.8pt;height:32.95pt" o:ole="">
            <v:imagedata r:id="rId62" o:title=""/>
          </v:shape>
          <o:OLEObject Type="Embed" ProgID="Equation.DSMT4" ShapeID="_x0000_i1053" DrawAspect="Content" ObjectID="_1516687830" r:id="rId63"/>
        </w:object>
      </w:r>
    </w:p>
    <w:p w:rsidR="00832263" w:rsidRPr="00CA3263" w:rsidRDefault="00832263" w:rsidP="00832263">
      <w:pPr>
        <w:spacing w:before="60"/>
        <w:rPr>
          <w:lang w:val="sr-Cyrl-CS"/>
        </w:rPr>
      </w:pPr>
      <w:r w:rsidRPr="00754DCF">
        <w:rPr>
          <w:b/>
          <w:lang w:val="sr-Cyrl-CS"/>
        </w:rPr>
        <w:t>23</w:t>
      </w:r>
      <w:r w:rsidRPr="00FD464A">
        <w:rPr>
          <w:lang w:val="sr-Cyrl-CS"/>
        </w:rPr>
        <w:t xml:space="preserve">. </w:t>
      </w:r>
      <w:r>
        <w:rPr>
          <w:lang w:val="sr-Cyrl-CS"/>
        </w:rPr>
        <w:t xml:space="preserve">Права </w:t>
      </w:r>
      <w:r w:rsidRPr="00002745">
        <w:rPr>
          <w:position w:val="-10"/>
        </w:rPr>
        <w:object w:dxaOrig="1579" w:dyaOrig="320">
          <v:shape id="_x0000_i1054" type="#_x0000_t75" style="width:79.1pt;height:16.25pt" o:ole="">
            <v:imagedata r:id="rId64" o:title=""/>
          </v:shape>
          <o:OLEObject Type="Embed" ProgID="Equation.DSMT4" ShapeID="_x0000_i1054" DrawAspect="Content" ObjectID="_1516687831" r:id="rId65"/>
        </w:object>
      </w:r>
      <w:r>
        <w:rPr>
          <w:lang w:val="sr-Cyrl-CS"/>
        </w:rPr>
        <w:t xml:space="preserve"> додирује елипсу </w:t>
      </w:r>
      <w:r w:rsidRPr="00BA73DF">
        <w:rPr>
          <w:position w:val="-24"/>
        </w:rPr>
        <w:object w:dxaOrig="1160" w:dyaOrig="660">
          <v:shape id="_x0000_i1055" type="#_x0000_t75" style="width:57.8pt;height:32.95pt" o:ole="">
            <v:imagedata r:id="rId66" o:title=""/>
          </v:shape>
          <o:OLEObject Type="Embed" ProgID="Equation.DSMT4" ShapeID="_x0000_i1055" DrawAspect="Content" ObjectID="_1516687832" r:id="rId67"/>
        </w:object>
      </w:r>
      <w:r>
        <w:rPr>
          <w:lang w:val="sr-Cyrl-CS"/>
        </w:rPr>
        <w:t>. Одреди тачку додира</w:t>
      </w:r>
    </w:p>
    <w:p w:rsidR="00832263" w:rsidRPr="00CA3263" w:rsidRDefault="00832263" w:rsidP="00832263">
      <w:pPr>
        <w:spacing w:before="120"/>
        <w:rPr>
          <w:lang w:val="sr-Cyrl-CS"/>
        </w:rPr>
      </w:pPr>
      <w:r w:rsidRPr="00754DCF">
        <w:rPr>
          <w:b/>
          <w:lang w:val="sr-Cyrl-CS"/>
        </w:rPr>
        <w:t>24.</w:t>
      </w:r>
      <w:r w:rsidRPr="00FD464A">
        <w:rPr>
          <w:lang w:val="sr-Cyrl-CS"/>
        </w:rPr>
        <w:t xml:space="preserve"> </w:t>
      </w:r>
      <w:r>
        <w:rPr>
          <w:lang w:val="sr-Cyrl-CS"/>
        </w:rPr>
        <w:t xml:space="preserve">Одреди једначину тангенте параболе </w:t>
      </w:r>
      <w:r w:rsidRPr="00002745">
        <w:rPr>
          <w:position w:val="-10"/>
        </w:rPr>
        <w:object w:dxaOrig="900" w:dyaOrig="360">
          <v:shape id="_x0000_i1056" type="#_x0000_t75" style="width:45.15pt;height:18.25pt" o:ole="">
            <v:imagedata r:id="rId68" o:title=""/>
          </v:shape>
          <o:OLEObject Type="Embed" ProgID="Equation.DSMT4" ShapeID="_x0000_i1056" DrawAspect="Content" ObjectID="_1516687833" r:id="rId69"/>
        </w:object>
      </w:r>
      <w:r>
        <w:rPr>
          <w:lang w:val="sr-Cyrl-CS"/>
        </w:rPr>
        <w:t xml:space="preserve">, која са правом </w:t>
      </w:r>
      <w:r w:rsidRPr="00002745">
        <w:rPr>
          <w:position w:val="-10"/>
        </w:rPr>
        <w:object w:dxaOrig="1020" w:dyaOrig="320">
          <v:shape id="_x0000_i1057" type="#_x0000_t75" style="width:51.2pt;height:16.25pt" o:ole="">
            <v:imagedata r:id="rId70" o:title=""/>
          </v:shape>
          <o:OLEObject Type="Embed" ProgID="Equation.DSMT4" ShapeID="_x0000_i1057" DrawAspect="Content" ObjectID="_1516687834" r:id="rId71"/>
        </w:object>
      </w:r>
      <w:r>
        <w:rPr>
          <w:lang w:val="sr-Cyrl-CS"/>
        </w:rPr>
        <w:t xml:space="preserve"> гради угао </w:t>
      </w:r>
      <w:r w:rsidRPr="00CA3263">
        <w:rPr>
          <w:position w:val="-24"/>
        </w:rPr>
        <w:object w:dxaOrig="660" w:dyaOrig="620">
          <v:shape id="_x0000_i1058" type="#_x0000_t75" style="width:32.95pt;height:30.95pt" o:ole="">
            <v:imagedata r:id="rId72" o:title=""/>
          </v:shape>
          <o:OLEObject Type="Embed" ProgID="Equation.DSMT4" ShapeID="_x0000_i1058" DrawAspect="Content" ObjectID="_1516687835" r:id="rId73"/>
        </w:object>
      </w:r>
    </w:p>
    <w:p w:rsidR="002215D9" w:rsidRPr="007A2CC4" w:rsidRDefault="002215D9" w:rsidP="005B40AB">
      <w:pPr>
        <w:spacing w:after="0"/>
        <w:rPr>
          <w:lang w:val="sr-Cyrl-CS"/>
        </w:rPr>
      </w:pP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51F2B"/>
    <w:rsid w:val="000757E2"/>
    <w:rsid w:val="00086D7F"/>
    <w:rsid w:val="00090017"/>
    <w:rsid w:val="000A67FD"/>
    <w:rsid w:val="000E14F0"/>
    <w:rsid w:val="001043EE"/>
    <w:rsid w:val="001E3BD0"/>
    <w:rsid w:val="001E3D40"/>
    <w:rsid w:val="002215D9"/>
    <w:rsid w:val="002434AC"/>
    <w:rsid w:val="0028583C"/>
    <w:rsid w:val="002E5A73"/>
    <w:rsid w:val="00333547"/>
    <w:rsid w:val="003A7FDD"/>
    <w:rsid w:val="003E7C4F"/>
    <w:rsid w:val="00437DD3"/>
    <w:rsid w:val="00441ABB"/>
    <w:rsid w:val="00456224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B40AB"/>
    <w:rsid w:val="005B7F7C"/>
    <w:rsid w:val="005E42D3"/>
    <w:rsid w:val="00621BAC"/>
    <w:rsid w:val="006C6242"/>
    <w:rsid w:val="007249D8"/>
    <w:rsid w:val="00767EF9"/>
    <w:rsid w:val="00781954"/>
    <w:rsid w:val="007A2CC4"/>
    <w:rsid w:val="00832263"/>
    <w:rsid w:val="00842F47"/>
    <w:rsid w:val="008C68DF"/>
    <w:rsid w:val="00933E48"/>
    <w:rsid w:val="0095166F"/>
    <w:rsid w:val="00982EDB"/>
    <w:rsid w:val="009B5E88"/>
    <w:rsid w:val="00A41BAE"/>
    <w:rsid w:val="00AD5A1B"/>
    <w:rsid w:val="00B80586"/>
    <w:rsid w:val="00C13196"/>
    <w:rsid w:val="00C30A1F"/>
    <w:rsid w:val="00C45BA4"/>
    <w:rsid w:val="00D00969"/>
    <w:rsid w:val="00D11DA2"/>
    <w:rsid w:val="00DC5377"/>
    <w:rsid w:val="00DD642B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  <w:rsid w:val="00FE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10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" Type="http://schemas.openxmlformats.org/officeDocument/2006/relationships/image" Target="media/image3.wmf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5BCB0-26B2-401F-AE32-4CC92307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2016-02-11T08:16:00Z</cp:lastPrinted>
  <dcterms:created xsi:type="dcterms:W3CDTF">2016-02-11T08:24:00Z</dcterms:created>
  <dcterms:modified xsi:type="dcterms:W3CDTF">2016-02-11T08:24:00Z</dcterms:modified>
</cp:coreProperties>
</file>