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A025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A025F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4A61A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175373" w:rsidRDefault="009B5E88" w:rsidP="004A61AA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7537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75373" w:rsidRPr="00842F47" w:rsidRDefault="0017537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Prosvetiteljstvo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D. </w:t>
      </w:r>
      <w:proofErr w:type="spellStart"/>
      <w:r>
        <w:t>Obradović</w:t>
      </w:r>
      <w:proofErr w:type="spellEnd"/>
      <w:r>
        <w:t xml:space="preserve"> „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priključenije</w:t>
      </w:r>
      <w:proofErr w:type="spellEnd"/>
      <w:r>
        <w:t xml:space="preserve">, „ I </w:t>
      </w:r>
      <w:proofErr w:type="spellStart"/>
      <w:r>
        <w:t>deo</w:t>
      </w:r>
      <w:proofErr w:type="spellEnd"/>
      <w:r>
        <w:t xml:space="preserve">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8A025F" w:rsidRPr="008A025F" w:rsidRDefault="008A025F" w:rsidP="008A025F">
      <w:pPr>
        <w:numPr>
          <w:ilvl w:val="0"/>
          <w:numId w:val="15"/>
        </w:numPr>
        <w:spacing w:after="0" w:line="240" w:lineRule="auto"/>
        <w:rPr>
          <w:lang w:val="de-AT"/>
        </w:rPr>
      </w:pPr>
      <w:r w:rsidRPr="008A025F">
        <w:rPr>
          <w:lang w:val="de-AT"/>
        </w:rPr>
        <w:t>J.S. Popović „ Tvrdica „ ( lik Kir Janje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Romantizam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A. </w:t>
      </w:r>
      <w:proofErr w:type="spellStart"/>
      <w:r>
        <w:t>Puškin</w:t>
      </w:r>
      <w:proofErr w:type="spellEnd"/>
      <w:r>
        <w:t xml:space="preserve"> „ </w:t>
      </w:r>
      <w:proofErr w:type="spellStart"/>
      <w:r>
        <w:t>Evgenije</w:t>
      </w:r>
      <w:proofErr w:type="spellEnd"/>
      <w:r>
        <w:t xml:space="preserve"> </w:t>
      </w:r>
      <w:proofErr w:type="spellStart"/>
      <w:r>
        <w:t>Onjegin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Jezička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Vuka</w:t>
      </w:r>
      <w:proofErr w:type="spellEnd"/>
      <w:r>
        <w:t xml:space="preserve"> </w:t>
      </w:r>
      <w:proofErr w:type="spellStart"/>
      <w:r>
        <w:t>Stefanovića</w:t>
      </w:r>
      <w:proofErr w:type="spellEnd"/>
      <w:r>
        <w:t xml:space="preserve"> </w:t>
      </w:r>
      <w:proofErr w:type="spellStart"/>
      <w:r>
        <w:t>Karadžić</w:t>
      </w:r>
      <w:proofErr w:type="spellEnd"/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P.P. </w:t>
      </w:r>
      <w:proofErr w:type="spellStart"/>
      <w:r>
        <w:t>Njegoš</w:t>
      </w:r>
      <w:proofErr w:type="spellEnd"/>
      <w:r>
        <w:t xml:space="preserve"> „ 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Venac</w:t>
      </w:r>
      <w:proofErr w:type="spellEnd"/>
      <w:r>
        <w:t xml:space="preserve"> „ (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B. </w:t>
      </w:r>
      <w:proofErr w:type="spellStart"/>
      <w:r>
        <w:t>Radičević</w:t>
      </w:r>
      <w:proofErr w:type="spellEnd"/>
      <w:r>
        <w:t xml:space="preserve"> „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mlidja</w:t>
      </w:r>
      <w:proofErr w:type="spellEnd"/>
      <w:r>
        <w:t xml:space="preserve"> </w:t>
      </w:r>
      <w:proofErr w:type="spellStart"/>
      <w:r>
        <w:t>umreti</w:t>
      </w:r>
      <w:proofErr w:type="spellEnd"/>
      <w:r>
        <w:t xml:space="preserve">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L. </w:t>
      </w:r>
      <w:proofErr w:type="spellStart"/>
      <w:r>
        <w:t>Kostić</w:t>
      </w:r>
      <w:proofErr w:type="spellEnd"/>
      <w:r>
        <w:t xml:space="preserve"> „ Santa </w:t>
      </w:r>
      <w:proofErr w:type="spellStart"/>
      <w:r>
        <w:t>Marija</w:t>
      </w:r>
      <w:proofErr w:type="spellEnd"/>
      <w:r>
        <w:t xml:space="preserve"> Della Salute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Realizam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L.N.Tolstoj</w:t>
      </w:r>
      <w:proofErr w:type="spellEnd"/>
      <w:r>
        <w:t xml:space="preserve"> „ Ana </w:t>
      </w:r>
      <w:proofErr w:type="spellStart"/>
      <w:r>
        <w:t>Karenjina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O. De </w:t>
      </w:r>
      <w:proofErr w:type="spellStart"/>
      <w:r>
        <w:t>Balzak</w:t>
      </w:r>
      <w:proofErr w:type="spellEnd"/>
      <w:r>
        <w:t xml:space="preserve"> „ </w:t>
      </w:r>
      <w:proofErr w:type="spellStart"/>
      <w:r>
        <w:t>Čiča</w:t>
      </w:r>
      <w:proofErr w:type="spellEnd"/>
      <w:r>
        <w:t xml:space="preserve"> </w:t>
      </w:r>
      <w:proofErr w:type="spellStart"/>
      <w:r>
        <w:t>Gorio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Sonet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pesnički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soneta</w:t>
      </w:r>
      <w:proofErr w:type="spellEnd"/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r>
        <w:t xml:space="preserve">Ti de </w:t>
      </w:r>
      <w:proofErr w:type="spellStart"/>
      <w:r>
        <w:t>Mopasan</w:t>
      </w:r>
      <w:proofErr w:type="spellEnd"/>
      <w:r>
        <w:t xml:space="preserve"> „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novele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S.Sremac</w:t>
      </w:r>
      <w:proofErr w:type="spellEnd"/>
      <w:r>
        <w:t xml:space="preserve"> „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Zanfirova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( </w:t>
      </w:r>
      <w:proofErr w:type="spellStart"/>
      <w:r>
        <w:t>promenjive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nepromenjive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Imenice</w:t>
      </w:r>
      <w:proofErr w:type="spellEnd"/>
      <w:r>
        <w:t xml:space="preserve"> (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Komparacija</w:t>
      </w:r>
      <w:proofErr w:type="spellEnd"/>
      <w:r>
        <w:t xml:space="preserve"> </w:t>
      </w:r>
      <w:proofErr w:type="spellStart"/>
      <w:r>
        <w:t>prideva</w:t>
      </w:r>
      <w:proofErr w:type="spellEnd"/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brojeva</w:t>
      </w:r>
      <w:proofErr w:type="spellEnd"/>
    </w:p>
    <w:p w:rsidR="008A025F" w:rsidRDefault="008A025F" w:rsidP="008A025F">
      <w:pPr>
        <w:numPr>
          <w:ilvl w:val="0"/>
          <w:numId w:val="15"/>
        </w:numPr>
        <w:spacing w:after="0" w:line="240" w:lineRule="auto"/>
      </w:pPr>
      <w:proofErr w:type="spellStart"/>
      <w:r>
        <w:t>Glagoli</w:t>
      </w:r>
      <w:proofErr w:type="spellEnd"/>
      <w:r>
        <w:t xml:space="preserve"> (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, </w:t>
      </w:r>
      <w:proofErr w:type="spellStart"/>
      <w:r>
        <w:t>glagolski</w:t>
      </w:r>
      <w:proofErr w:type="spellEnd"/>
      <w:r>
        <w:t xml:space="preserve"> rod </w:t>
      </w:r>
      <w:proofErr w:type="spellStart"/>
      <w:r>
        <w:t>glagolska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modusi</w:t>
      </w:r>
      <w:proofErr w:type="spellEnd"/>
      <w:r>
        <w:t>)</w:t>
      </w:r>
    </w:p>
    <w:p w:rsidR="00842F47" w:rsidRPr="008A025F" w:rsidRDefault="00842F47" w:rsidP="00842F47">
      <w:pPr>
        <w:spacing w:after="0"/>
        <w:ind w:firstLine="708"/>
      </w:pPr>
    </w:p>
    <w:sectPr w:rsidR="00842F47" w:rsidRPr="008A025F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82A08"/>
    <w:multiLevelType w:val="hybridMultilevel"/>
    <w:tmpl w:val="6786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1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75373"/>
    <w:rsid w:val="001E3D40"/>
    <w:rsid w:val="002215D9"/>
    <w:rsid w:val="0022615E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A61AA"/>
    <w:rsid w:val="004C6697"/>
    <w:rsid w:val="004D0552"/>
    <w:rsid w:val="004D5317"/>
    <w:rsid w:val="004E176D"/>
    <w:rsid w:val="004F3056"/>
    <w:rsid w:val="00501ABF"/>
    <w:rsid w:val="00560A98"/>
    <w:rsid w:val="005975F2"/>
    <w:rsid w:val="005B3C93"/>
    <w:rsid w:val="006C6242"/>
    <w:rsid w:val="007249D8"/>
    <w:rsid w:val="00767EF9"/>
    <w:rsid w:val="00842F47"/>
    <w:rsid w:val="008A025F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71E2-5EAC-467B-B50B-58C0DAF7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2016-02-08T10:09:00Z</cp:lastPrinted>
  <dcterms:created xsi:type="dcterms:W3CDTF">2016-02-08T10:11:00Z</dcterms:created>
  <dcterms:modified xsi:type="dcterms:W3CDTF">2016-02-08T10:11:00Z</dcterms:modified>
</cp:coreProperties>
</file>