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C005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C005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46188F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46188F">
        <w:rPr>
          <w:b/>
          <w:sz w:val="32"/>
          <w:szCs w:val="32"/>
        </w:rPr>
        <w:t>Fizioterapeutski tehni</w:t>
      </w:r>
      <w:r w:rsidR="0046188F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361784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871524"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C005A" w:rsidRDefault="005C005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Pr="000E6C2C" w:rsidRDefault="005C005A" w:rsidP="000E6C2C">
      <w:pPr>
        <w:spacing w:after="0"/>
        <w:ind w:firstLine="708"/>
        <w:rPr>
          <w:b/>
          <w:sz w:val="32"/>
          <w:szCs w:val="32"/>
          <w:lang w:val="sr-Latn-RS"/>
        </w:rPr>
      </w:pPr>
      <w:r w:rsidRPr="000E6C2C">
        <w:rPr>
          <w:b/>
          <w:sz w:val="32"/>
          <w:szCs w:val="32"/>
          <w:lang w:val="sr-Latn-CS"/>
        </w:rPr>
        <w:t xml:space="preserve">   Gra</w:t>
      </w:r>
      <w:r w:rsidRPr="000E6C2C">
        <w:rPr>
          <w:b/>
          <w:sz w:val="32"/>
          <w:szCs w:val="32"/>
          <w:lang w:val="sr-Latn-RS"/>
        </w:rPr>
        <w:t>đansko vaspitanje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before="0" w:beforeAutospacing="0"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Демократија и демократско одлучивање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Грађански живот, политика и власт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Ограничена власт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Подела власти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Појам грађанин/грађанка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Грађанин/грађанке и поштовање закона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Рад локалне власти и самоуправе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Грађанско и цивилно друштво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>Карактеристике цивилног друштва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Однос цивилног друштва и државе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Грађански активизам за и против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Предпоставке грађанског друштва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Људска права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Грађани моје општине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Грађанска иницијатива (ГИ)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ГИ – формулисање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ГИ – презентација и анализа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ГИ – формални предлог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lastRenderedPageBreak/>
        <w:t xml:space="preserve"> Скупштина – припреме за заседање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Скупштина – заседање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Удружење грађана – право на самоорганизовање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Удружење грађана – упознавање са радом локалних удружења грађана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Планирање локалне акције – избор проблема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кораци у планирању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прикупљање података, формулисање проблема, циљева и задатака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план надгледања и оцена успешности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одређивање циљних група, анализа окружења, изградња подршке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осмишљавање порука и одабир канала комуникације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прикупљање средтава и план активности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припреме за јавну презентацију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јавне презентације у школи</w:t>
      </w:r>
    </w:p>
    <w:p w:rsid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Шта носим са собом?</w:t>
      </w:r>
    </w:p>
    <w:p w:rsidR="000E6C2C" w:rsidRDefault="000E6C2C" w:rsidP="000E6C2C">
      <w:pPr>
        <w:pStyle w:val="NormalWeb"/>
        <w:spacing w:after="0" w:line="276" w:lineRule="auto"/>
        <w:rPr>
          <w:rFonts w:asciiTheme="minorHAnsi" w:hAnsiTheme="minorHAnsi"/>
          <w:sz w:val="28"/>
          <w:szCs w:val="28"/>
        </w:rPr>
      </w:pPr>
    </w:p>
    <w:p w:rsidR="000E6C2C" w:rsidRPr="000E6C2C" w:rsidRDefault="000E6C2C" w:rsidP="000E6C2C">
      <w:pPr>
        <w:spacing w:after="0"/>
        <w:ind w:firstLine="708"/>
        <w:rPr>
          <w:b/>
          <w:sz w:val="32"/>
          <w:szCs w:val="32"/>
          <w:lang w:val="sr-Latn-CS"/>
        </w:rPr>
      </w:pPr>
      <w:r w:rsidRPr="000E6C2C">
        <w:rPr>
          <w:b/>
          <w:sz w:val="32"/>
          <w:szCs w:val="32"/>
          <w:lang w:val="sr-Latn-CS"/>
        </w:rPr>
        <w:t>Verska nastava</w:t>
      </w:r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0E6C2C" w:rsidRDefault="000E6C2C" w:rsidP="00842F47">
      <w:pPr>
        <w:spacing w:after="0"/>
        <w:ind w:firstLine="708"/>
        <w:rPr>
          <w:lang w:val="de-AT"/>
        </w:rPr>
      </w:pP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Hristos – istiniti Bog i istiniti Čovek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Hristovo stradanje i smrt kao posledica prvorodnog greha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Vaskrsenje Hristovo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prirode u Hristu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– ikona istinskog postojanja sveta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– delo Sv. Trojice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Prirodna razlika između Boga i tvari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Episkop – ikona Hristova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kao ikona budućeg veka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Duh Sveti u Tajnama</w:t>
      </w:r>
    </w:p>
    <w:p w:rsidR="000E6C2C" w:rsidRPr="004D7CD2" w:rsidRDefault="000E6C2C" w:rsidP="00842F47">
      <w:pPr>
        <w:spacing w:after="0"/>
        <w:ind w:firstLine="708"/>
        <w:rPr>
          <w:lang w:val="de-AT"/>
        </w:rPr>
      </w:pPr>
    </w:p>
    <w:sectPr w:rsidR="000E6C2C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45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44"/>
  </w:num>
  <w:num w:numId="7">
    <w:abstractNumId w:val="10"/>
  </w:num>
  <w:num w:numId="8">
    <w:abstractNumId w:val="31"/>
  </w:num>
  <w:num w:numId="9">
    <w:abstractNumId w:val="6"/>
  </w:num>
  <w:num w:numId="10">
    <w:abstractNumId w:val="38"/>
  </w:num>
  <w:num w:numId="11">
    <w:abstractNumId w:val="25"/>
  </w:num>
  <w:num w:numId="12">
    <w:abstractNumId w:val="30"/>
  </w:num>
  <w:num w:numId="13">
    <w:abstractNumId w:val="27"/>
  </w:num>
  <w:num w:numId="14">
    <w:abstractNumId w:val="39"/>
  </w:num>
  <w:num w:numId="15">
    <w:abstractNumId w:val="43"/>
  </w:num>
  <w:num w:numId="16">
    <w:abstractNumId w:val="26"/>
  </w:num>
  <w:num w:numId="17">
    <w:abstractNumId w:val="4"/>
  </w:num>
  <w:num w:numId="18">
    <w:abstractNumId w:val="33"/>
  </w:num>
  <w:num w:numId="19">
    <w:abstractNumId w:val="46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2"/>
  </w:num>
  <w:num w:numId="23">
    <w:abstractNumId w:val="24"/>
  </w:num>
  <w:num w:numId="24">
    <w:abstractNumId w:val="35"/>
  </w:num>
  <w:num w:numId="25">
    <w:abstractNumId w:val="29"/>
  </w:num>
  <w:num w:numId="26">
    <w:abstractNumId w:val="18"/>
  </w:num>
  <w:num w:numId="27">
    <w:abstractNumId w:val="1"/>
  </w:num>
  <w:num w:numId="28">
    <w:abstractNumId w:val="36"/>
  </w:num>
  <w:num w:numId="29">
    <w:abstractNumId w:val="11"/>
  </w:num>
  <w:num w:numId="30">
    <w:abstractNumId w:val="7"/>
  </w:num>
  <w:num w:numId="31">
    <w:abstractNumId w:val="34"/>
  </w:num>
  <w:num w:numId="32">
    <w:abstractNumId w:val="41"/>
  </w:num>
  <w:num w:numId="33">
    <w:abstractNumId w:val="8"/>
  </w:num>
  <w:num w:numId="34">
    <w:abstractNumId w:val="12"/>
  </w:num>
  <w:num w:numId="35">
    <w:abstractNumId w:val="3"/>
  </w:num>
  <w:num w:numId="36">
    <w:abstractNumId w:val="16"/>
  </w:num>
  <w:num w:numId="37">
    <w:abstractNumId w:val="32"/>
  </w:num>
  <w:num w:numId="38">
    <w:abstractNumId w:val="0"/>
  </w:num>
  <w:num w:numId="39">
    <w:abstractNumId w:val="23"/>
  </w:num>
  <w:num w:numId="40">
    <w:abstractNumId w:val="37"/>
  </w:num>
  <w:num w:numId="41">
    <w:abstractNumId w:val="20"/>
  </w:num>
  <w:num w:numId="42">
    <w:abstractNumId w:val="19"/>
  </w:num>
  <w:num w:numId="43">
    <w:abstractNumId w:val="17"/>
  </w:num>
  <w:num w:numId="44">
    <w:abstractNumId w:val="28"/>
  </w:num>
  <w:num w:numId="45">
    <w:abstractNumId w:val="42"/>
  </w:num>
  <w:num w:numId="46">
    <w:abstractNumId w:val="9"/>
  </w:num>
  <w:num w:numId="47">
    <w:abstractNumId w:val="14"/>
  </w:num>
  <w:num w:numId="48">
    <w:abstractNumId w:val="1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0E6C2C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6188F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A57C0"/>
    <w:rsid w:val="005B3C93"/>
    <w:rsid w:val="005C005A"/>
    <w:rsid w:val="00632A1E"/>
    <w:rsid w:val="006C6242"/>
    <w:rsid w:val="007249D8"/>
    <w:rsid w:val="00767EF9"/>
    <w:rsid w:val="00770F18"/>
    <w:rsid w:val="007D3368"/>
    <w:rsid w:val="00842F47"/>
    <w:rsid w:val="00871524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E2D63"/>
  <w15:docId w15:val="{E8C25EDF-EF50-4755-9AF0-7F207E66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81B9-376E-44A4-98EB-A2FBE593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1383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2016-02-06T10:53:00Z</dcterms:created>
  <dcterms:modified xsi:type="dcterms:W3CDTF">2016-02-23T09:03:00Z</dcterms:modified>
</cp:coreProperties>
</file>