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76AA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76AA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fizikalna medicina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B10D76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B10D76">
        <w:rPr>
          <w:b/>
          <w:sz w:val="32"/>
          <w:szCs w:val="32"/>
        </w:rPr>
        <w:t xml:space="preserve">   </w:t>
      </w:r>
      <w:proofErr w:type="spellStart"/>
      <w:r w:rsidRPr="00B10D76">
        <w:rPr>
          <w:b/>
          <w:sz w:val="32"/>
          <w:szCs w:val="32"/>
        </w:rPr>
        <w:t>Udžbenik</w:t>
      </w:r>
      <w:proofErr w:type="spellEnd"/>
      <w:r w:rsidRPr="00B10D76">
        <w:rPr>
          <w:b/>
          <w:sz w:val="32"/>
          <w:szCs w:val="32"/>
        </w:rPr>
        <w:t xml:space="preserve">: </w:t>
      </w:r>
      <w:r w:rsidR="00076AA2" w:rsidRPr="00076AA2">
        <w:rPr>
          <w:sz w:val="28"/>
          <w:szCs w:val="28"/>
          <w:lang w:val="sr-Latn-CS"/>
        </w:rPr>
        <w:t>Fizikalna medicina za 2. i 3. razred za kozmetičkog tehničara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B10D76">
        <w:rPr>
          <w:b/>
          <w:sz w:val="32"/>
          <w:szCs w:val="32"/>
        </w:rPr>
        <w:t>Autori</w:t>
      </w:r>
      <w:proofErr w:type="spellEnd"/>
      <w:r w:rsidRPr="00B10D76">
        <w:rPr>
          <w:b/>
          <w:sz w:val="32"/>
          <w:szCs w:val="32"/>
        </w:rPr>
        <w:t xml:space="preserve">: </w:t>
      </w:r>
      <w:r w:rsidR="00076AA2" w:rsidRPr="00076AA2">
        <w:rPr>
          <w:sz w:val="28"/>
          <w:szCs w:val="28"/>
          <w:lang w:val="sr-Latn-CS"/>
        </w:rPr>
        <w:t>dr Snežana Conić, dr Predrag Delibašić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076AA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076AA2" w:rsidRDefault="00076AA2" w:rsidP="00076AA2">
      <w:pPr>
        <w:pStyle w:val="NoSpacing"/>
        <w:rPr>
          <w:b/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>1.POJAM FIZIKALNE MEDICINE.PREDMET I METODE FIZIKALNE MEDICINE.</w:t>
      </w:r>
    </w:p>
    <w:p w:rsidR="00076AA2" w:rsidRPr="00583FE1" w:rsidRDefault="00076AA2" w:rsidP="00076AA2">
      <w:pPr>
        <w:pStyle w:val="NoSpacing"/>
        <w:rPr>
          <w:b/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>2.OSNOVNI OBLICI FIZIČKE ENERGIJE KOJI SE PRIMENJUJU U FIZIKALNOJ MEDICINI.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3.MESTO I ULOGA FIZIKALNE MEDICINE U KOZMETOLOGIJI.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4.REAGOVANJE ORGANIZMA NA DEJSTVO FIZIČKIH AGENASA.PUTEVI DELOVANJA.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5.POJAM MEHANOTERAPIJE,EFEKTI I PODELA.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6.MASAŽA (DELOVANJE,VRSTE MASAŽE).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7.MEHANIČKE VIBRACIJE.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8.MEDICINSKA GIMNASTIKA.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9.POJAM KINEZITERAPIJE I HIDROGIMNASTIKE.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10.PUTEVI PRENOŠENJA TOPLOTE.TOPLOTNI PROVODNICI.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11.PARAFIN.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12.FINSKA I JAPANSKA SAUNA.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13.KRIOTERAPIJA.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14.LOKALNO I OPŠTE BIOLOŠKO DEJSTVO TOPLOTE I HLADNOĆE.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15.INDIFERENTNE,HLADNE,TOPLE I EKSTREMNE DIFERENTNE TEMPERATURE.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16.INDIKACIJE I KONTRAINDIKAACIJE ZA TERMO I KRIOTERAPIJU.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17.OZLEDE HLADNOĆOM I TOPLOTOM I LEČENJE.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18.VRSTE PELOIDA,FIZIČKE I HEMIJSKE OSOBINE.</w:t>
      </w:r>
    </w:p>
    <w:p w:rsidR="00076AA2" w:rsidRPr="00583FE1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19.NAČIN PRIMENE PELOIDA,UREĐAJI I OPREMA.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20.HELIOTERAPIJA.BIOLOŠKO DEJSTVO.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21.TEHNIKA SUNČANJA.PREVENCIJA OŠTEĆENJA I LEČENJA.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22.ULTRALJUBČASTI ZRACI-OSOBINE,VEŠTAČKI IZVORI.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23.BIOLOŠKO DEJSTVO UV ZRAKA.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24.INDIVIDUALNA I REGIONALNA OSETLJIVOST NA UV ZRAČENJE.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25.INTERVAL LATENCIJE I INDIVIDUALNA DOZA KOD UV ZRAČENJA.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26.OPŠTA I LOKALNA PRIMENA UV ZRAKA.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27.OPŠTA I LOKALNA PRIMENA UV ZRAKA.</w:t>
      </w:r>
    </w:p>
    <w:p w:rsidR="00076AA2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28.INDIKACIJE I KONTRAINDIKACIJE ZA UV ZRAČENJE.</w:t>
      </w:r>
    </w:p>
    <w:p w:rsidR="00076AA2" w:rsidRPr="00987B21" w:rsidRDefault="00076AA2" w:rsidP="00076AA2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29.PRIMENA UV ZRAKA U KOZMETIČKIM PROCEDURAMA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41FB"/>
    <w:rsid w:val="000757E2"/>
    <w:rsid w:val="00076AA2"/>
    <w:rsid w:val="00086D7F"/>
    <w:rsid w:val="00090017"/>
    <w:rsid w:val="001043EE"/>
    <w:rsid w:val="0015452B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10D76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59F6-F7A0-4EDB-B261-66053B06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2016-02-10T08:32:00Z</cp:lastPrinted>
  <dcterms:created xsi:type="dcterms:W3CDTF">2016-02-10T08:35:00Z</dcterms:created>
  <dcterms:modified xsi:type="dcterms:W3CDTF">2016-02-10T08:35:00Z</dcterms:modified>
</cp:coreProperties>
</file>