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F33CC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2F33CC">
                    <w:rPr>
                      <w:b/>
                      <w:bCs/>
                      <w:caps/>
                      <w:sz w:val="72"/>
                      <w:szCs w:val="72"/>
                    </w:rPr>
                    <w:t>matematika</w:t>
                  </w:r>
                  <w:r w:rsidR="00FD4C3C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7A2CC4">
        <w:rPr>
          <w:b/>
          <w:sz w:val="32"/>
          <w:szCs w:val="32"/>
        </w:rPr>
        <w:t>Kozmetički</w:t>
      </w:r>
      <w:proofErr w:type="spellEnd"/>
      <w:r w:rsidR="0095166F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7A2CC4" w:rsidRPr="00631925" w:rsidRDefault="009B5E88" w:rsidP="002F33CC">
      <w:pPr>
        <w:spacing w:after="0"/>
        <w:ind w:firstLine="706"/>
        <w:rPr>
          <w:sz w:val="28"/>
          <w:szCs w:val="28"/>
          <w:lang w:val="sr-Latn-CS"/>
        </w:rPr>
      </w:pPr>
      <w:r>
        <w:rPr>
          <w:b/>
          <w:sz w:val="32"/>
          <w:szCs w:val="32"/>
        </w:rPr>
        <w:t xml:space="preserve">   I</w:t>
      </w:r>
      <w:r w:rsidR="00925E90" w:rsidRPr="00925E90">
        <w:rPr>
          <w:b/>
          <w:sz w:val="32"/>
          <w:szCs w:val="32"/>
        </w:rPr>
        <w:t xml:space="preserve"> </w:t>
      </w:r>
      <w:proofErr w:type="spellStart"/>
      <w:proofErr w:type="gramStart"/>
      <w:r w:rsidR="00925E90">
        <w:rPr>
          <w:b/>
          <w:sz w:val="32"/>
          <w:szCs w:val="32"/>
        </w:rPr>
        <w:t>I</w:t>
      </w:r>
      <w:proofErr w:type="spellEnd"/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2F33CC" w:rsidRDefault="002F33CC" w:rsidP="000757E2">
      <w:pPr>
        <w:spacing w:after="0"/>
        <w:jc w:val="both"/>
        <w:rPr>
          <w:sz w:val="28"/>
          <w:szCs w:val="28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CA3874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2F33CC" w:rsidRDefault="002F33CC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631925" w:rsidRPr="00EE7F05" w:rsidRDefault="00631925" w:rsidP="00631925">
      <w:pPr>
        <w:jc w:val="center"/>
        <w:rPr>
          <w:lang w:val="sr-Latn-CS"/>
        </w:rPr>
      </w:pPr>
    </w:p>
    <w:p w:rsidR="002F33CC" w:rsidRPr="00EB6DB0" w:rsidRDefault="002F33CC" w:rsidP="002F33CC">
      <w:pPr>
        <w:rPr>
          <w:b/>
          <w:lang w:val="sr-Cyrl-CS"/>
        </w:rPr>
      </w:pPr>
      <w:r>
        <w:rPr>
          <w:b/>
          <w:lang w:val="sr-Cyrl-CS"/>
        </w:rPr>
        <w:t>Степеновање и кореновање</w:t>
      </w:r>
    </w:p>
    <w:p w:rsidR="002F33CC" w:rsidRDefault="002F33CC" w:rsidP="002F33CC">
      <w:pPr>
        <w:spacing w:before="120"/>
        <w:rPr>
          <w:lang w:val="sr-Cyrl-CS"/>
        </w:rPr>
      </w:pPr>
      <w:r w:rsidRPr="00EB6DB0">
        <w:rPr>
          <w:b/>
          <w:lang w:val="sr-Cyrl-CS"/>
        </w:rPr>
        <w:t>1</w:t>
      </w:r>
      <w:r>
        <w:rPr>
          <w:b/>
          <w:lang w:val="sr-Cyrl-CS"/>
        </w:rPr>
        <w:t>.</w:t>
      </w:r>
      <w:r w:rsidRPr="00EB6DB0">
        <w:rPr>
          <w:lang w:val="sr-Cyrl-CS"/>
        </w:rPr>
        <w:t xml:space="preserve"> </w:t>
      </w:r>
      <w:r>
        <w:rPr>
          <w:lang w:val="sr-Cyrl-CS"/>
        </w:rPr>
        <w:t>Израчунај помоћу основних особина корена и степена:</w:t>
      </w:r>
    </w:p>
    <w:p w:rsidR="002F33CC" w:rsidRPr="00FD464A" w:rsidRDefault="002F33CC" w:rsidP="002F33CC">
      <w:pPr>
        <w:spacing w:before="120"/>
        <w:rPr>
          <w:b/>
          <w:lang w:val="sr-Cyrl-CS"/>
        </w:rPr>
      </w:pPr>
      <w:r w:rsidRPr="00213057">
        <w:rPr>
          <w:position w:val="-72"/>
          <w:lang w:val="sr-Cyrl-CS"/>
        </w:rPr>
        <w:object w:dxaOrig="1860" w:dyaOrig="1560">
          <v:shape id="_x0000_i1025" type="#_x0000_t75" style="width:92.8pt;height:78.1pt" o:ole="">
            <v:imagedata r:id="rId7" o:title=""/>
          </v:shape>
          <o:OLEObject Type="Embed" ProgID="Equation.DSMT4" ShapeID="_x0000_i1025" DrawAspect="Content" ObjectID="_1516602723" r:id="rId8"/>
        </w:object>
      </w:r>
    </w:p>
    <w:p w:rsidR="002F33CC" w:rsidRDefault="002F33CC" w:rsidP="002F33CC">
      <w:pPr>
        <w:spacing w:before="120"/>
        <w:rPr>
          <w:lang w:val="sr-Cyrl-CS"/>
        </w:rPr>
      </w:pPr>
      <w:r w:rsidRPr="00EB6DB0">
        <w:rPr>
          <w:b/>
          <w:lang w:val="sr-Cyrl-CS"/>
        </w:rPr>
        <w:t>2.</w:t>
      </w:r>
      <w:r w:rsidRPr="00FD464A">
        <w:rPr>
          <w:lang w:val="sr-Cyrl-CS"/>
        </w:rPr>
        <w:t xml:space="preserve"> </w:t>
      </w:r>
      <w:r>
        <w:rPr>
          <w:lang w:val="sr-Cyrl-CS"/>
        </w:rPr>
        <w:t>Рационалисати имениоце разломка.</w:t>
      </w:r>
    </w:p>
    <w:p w:rsidR="002F33CC" w:rsidRPr="00EB6DB0" w:rsidRDefault="002F33CC" w:rsidP="002F33CC">
      <w:pPr>
        <w:rPr>
          <w:lang w:val="sr-Cyrl-CS"/>
        </w:rPr>
      </w:pPr>
      <w:r w:rsidRPr="00EB6DB0">
        <w:rPr>
          <w:position w:val="-138"/>
          <w:lang w:val="sr-Cyrl-CS"/>
        </w:rPr>
        <w:object w:dxaOrig="1640" w:dyaOrig="2880">
          <v:shape id="_x0000_i1026" type="#_x0000_t75" style="width:82.15pt;height:2in" o:ole="">
            <v:imagedata r:id="rId9" o:title=""/>
          </v:shape>
          <o:OLEObject Type="Embed" ProgID="Equation.DSMT4" ShapeID="_x0000_i1026" DrawAspect="Content" ObjectID="_1516602724" r:id="rId10"/>
        </w:object>
      </w:r>
    </w:p>
    <w:p w:rsidR="002F33CC" w:rsidRDefault="002F33CC" w:rsidP="002F33CC">
      <w:pPr>
        <w:spacing w:before="120"/>
        <w:rPr>
          <w:lang w:val="sr-Cyrl-CS"/>
        </w:rPr>
      </w:pPr>
      <w:r w:rsidRPr="00EB6DB0">
        <w:rPr>
          <w:b/>
          <w:lang w:val="sr-Cyrl-CS"/>
        </w:rPr>
        <w:t>3.</w:t>
      </w:r>
      <w:r w:rsidRPr="00FD464A">
        <w:rPr>
          <w:lang w:val="sr-Cyrl-CS"/>
        </w:rPr>
        <w:t xml:space="preserve"> </w:t>
      </w:r>
      <w:r>
        <w:rPr>
          <w:lang w:val="sr-Cyrl-CS"/>
        </w:rPr>
        <w:t>Упрости израз:</w:t>
      </w:r>
    </w:p>
    <w:p w:rsidR="002F33CC" w:rsidRPr="00FD464A" w:rsidRDefault="002F33CC" w:rsidP="002F33CC">
      <w:pPr>
        <w:spacing w:before="60"/>
        <w:rPr>
          <w:lang w:val="sr-Cyrl-CS"/>
        </w:rPr>
      </w:pPr>
      <w:r w:rsidRPr="00EB6DB0">
        <w:rPr>
          <w:position w:val="-128"/>
          <w:lang w:val="sr-Cyrl-CS"/>
        </w:rPr>
        <w:object w:dxaOrig="3580" w:dyaOrig="2600">
          <v:shape id="_x0000_i1027" type="#_x0000_t75" style="width:179pt;height:129.8pt" o:ole="">
            <v:imagedata r:id="rId11" o:title=""/>
          </v:shape>
          <o:OLEObject Type="Embed" ProgID="Equation.DSMT4" ShapeID="_x0000_i1027" DrawAspect="Content" ObjectID="_1516602725" r:id="rId12"/>
        </w:object>
      </w:r>
    </w:p>
    <w:p w:rsidR="002F33CC" w:rsidRPr="00FD464A" w:rsidRDefault="002F33CC" w:rsidP="002F33CC">
      <w:pPr>
        <w:spacing w:before="120"/>
        <w:rPr>
          <w:b/>
          <w:lang w:val="sr-Cyrl-CS"/>
        </w:rPr>
      </w:pPr>
      <w:r>
        <w:rPr>
          <w:b/>
          <w:lang w:val="sr-Cyrl-CS"/>
        </w:rPr>
        <w:t>Тригонометрија</w:t>
      </w:r>
    </w:p>
    <w:p w:rsidR="002F33CC" w:rsidRPr="00FD464A" w:rsidRDefault="002F33CC" w:rsidP="002F33CC">
      <w:pPr>
        <w:spacing w:before="120"/>
        <w:rPr>
          <w:lang w:val="sr-Cyrl-CS"/>
        </w:rPr>
      </w:pPr>
      <w:r w:rsidRPr="00EB6DB0">
        <w:rPr>
          <w:b/>
          <w:lang w:val="sr-Cyrl-CS"/>
        </w:rPr>
        <w:t>4.</w:t>
      </w:r>
      <w:r w:rsidRPr="00FD464A">
        <w:rPr>
          <w:lang w:val="sr-Cyrl-CS"/>
        </w:rPr>
        <w:t xml:space="preserve"> </w:t>
      </w:r>
      <w:r>
        <w:rPr>
          <w:lang w:val="sr-Cyrl-CS"/>
        </w:rPr>
        <w:t xml:space="preserve">Нацртај правоугли троугао са оштрим угловима α и β. Ако је </w:t>
      </w:r>
      <w:r w:rsidRPr="00627B7A">
        <w:rPr>
          <w:position w:val="-10"/>
          <w:lang w:val="sr-Cyrl-CS"/>
        </w:rPr>
        <w:object w:dxaOrig="1120" w:dyaOrig="320">
          <v:shape id="_x0000_i1028" type="#_x0000_t75" style="width:55.75pt;height:16.25pt" o:ole="">
            <v:imagedata r:id="rId13" o:title=""/>
          </v:shape>
          <o:OLEObject Type="Embed" ProgID="Equation.DSMT4" ShapeID="_x0000_i1028" DrawAspect="Content" ObjectID="_1516602726" r:id="rId14"/>
        </w:object>
      </w:r>
      <w:r>
        <w:rPr>
          <w:lang w:val="sr-Cyrl-CS"/>
        </w:rPr>
        <w:t xml:space="preserve"> израчунај све остале тригонометријске функције за углове α и β.</w:t>
      </w:r>
    </w:p>
    <w:p w:rsidR="002F33CC" w:rsidRDefault="002F33CC" w:rsidP="002F33CC">
      <w:pPr>
        <w:spacing w:before="120"/>
        <w:rPr>
          <w:lang w:val="sr-Cyrl-CS"/>
        </w:rPr>
      </w:pPr>
      <w:r w:rsidRPr="00F1670D">
        <w:rPr>
          <w:b/>
          <w:lang w:val="sr-Cyrl-CS"/>
        </w:rPr>
        <w:t>5</w:t>
      </w:r>
      <w:r w:rsidRPr="00EB6DB0">
        <w:rPr>
          <w:b/>
          <w:lang w:val="sr-Cyrl-CS"/>
        </w:rPr>
        <w:t>.</w:t>
      </w:r>
      <w:r w:rsidRPr="00FD464A">
        <w:rPr>
          <w:lang w:val="sr-Cyrl-CS"/>
        </w:rPr>
        <w:t xml:space="preserve"> </w:t>
      </w:r>
      <w:r>
        <w:rPr>
          <w:lang w:val="sr-Cyrl-CS"/>
        </w:rPr>
        <w:t>Реши правоугли троугао ако је дато:</w:t>
      </w:r>
    </w:p>
    <w:p w:rsidR="002F33CC" w:rsidRPr="00627B7A" w:rsidRDefault="002F33CC" w:rsidP="002F33CC">
      <w:pPr>
        <w:spacing w:before="60"/>
        <w:rPr>
          <w:lang w:val="sr-Cyrl-CS"/>
        </w:rPr>
      </w:pPr>
      <w:r w:rsidRPr="00EB6DB0">
        <w:rPr>
          <w:i/>
          <w:lang w:val="sr-Cyrl-CS"/>
        </w:rPr>
        <w:t>а)</w:t>
      </w:r>
      <w:r>
        <w:rPr>
          <w:lang w:val="sr-Cyrl-CS"/>
        </w:rPr>
        <w:t xml:space="preserve">  катета </w:t>
      </w:r>
      <w:r w:rsidRPr="004F2ACF">
        <w:rPr>
          <w:i/>
          <w:lang w:val="sr-Latn-CS"/>
        </w:rPr>
        <w:t>b</w:t>
      </w:r>
      <w:r>
        <w:rPr>
          <w:lang w:val="sr-Latn-CS"/>
        </w:rPr>
        <w:t>=</w:t>
      </w:r>
      <w:r w:rsidRPr="00F1670D">
        <w:rPr>
          <w:lang w:val="sr-Cyrl-CS"/>
        </w:rPr>
        <w:t>5</w:t>
      </w:r>
      <w:r w:rsidRPr="004F2ACF">
        <w:rPr>
          <w:i/>
        </w:rPr>
        <w:t>cm</w:t>
      </w:r>
      <w:r w:rsidRPr="00F1670D">
        <w:rPr>
          <w:lang w:val="sr-Cyrl-CS"/>
        </w:rPr>
        <w:t xml:space="preserve"> </w:t>
      </w:r>
      <w:r>
        <w:rPr>
          <w:lang w:val="sr-Cyrl-CS"/>
        </w:rPr>
        <w:t>и угао α =30°</w:t>
      </w:r>
    </w:p>
    <w:p w:rsidR="002F33CC" w:rsidRDefault="002F33CC" w:rsidP="002F33CC">
      <w:pPr>
        <w:tabs>
          <w:tab w:val="right" w:pos="7200"/>
        </w:tabs>
        <w:rPr>
          <w:lang w:val="sr-Cyrl-CS"/>
        </w:rPr>
      </w:pPr>
      <w:r w:rsidRPr="00EB6DB0">
        <w:rPr>
          <w:i/>
          <w:lang w:val="sr-Latn-CS"/>
        </w:rPr>
        <w:t>b)</w:t>
      </w:r>
      <w:r>
        <w:rPr>
          <w:lang w:val="sr-Cyrl-CS"/>
        </w:rPr>
        <w:t xml:space="preserve">  хипотенуза </w:t>
      </w:r>
      <w:r w:rsidRPr="00627B7A">
        <w:rPr>
          <w:position w:val="-8"/>
          <w:lang w:val="sr-Cyrl-CS"/>
        </w:rPr>
        <w:object w:dxaOrig="760" w:dyaOrig="360">
          <v:shape id="_x0000_i1029" type="#_x0000_t75" style="width:38.05pt;height:18.25pt" o:ole="">
            <v:imagedata r:id="rId15" o:title=""/>
          </v:shape>
          <o:OLEObject Type="Embed" ProgID="Equation.DSMT4" ShapeID="_x0000_i1029" DrawAspect="Content" ObjectID="_1516602727" r:id="rId16"/>
        </w:object>
      </w:r>
      <w:r>
        <w:rPr>
          <w:lang w:val="sr-Cyrl-CS"/>
        </w:rPr>
        <w:t xml:space="preserve"> и катета </w:t>
      </w:r>
      <w:r w:rsidRPr="00627B7A">
        <w:rPr>
          <w:position w:val="-6"/>
          <w:lang w:val="sr-Cyrl-CS"/>
        </w:rPr>
        <w:object w:dxaOrig="840" w:dyaOrig="279">
          <v:shape id="_x0000_i1030" type="#_x0000_t75" style="width:42.1pt;height:14.2pt" o:ole="">
            <v:imagedata r:id="rId17" o:title=""/>
          </v:shape>
          <o:OLEObject Type="Embed" ProgID="Equation.DSMT4" ShapeID="_x0000_i1030" DrawAspect="Content" ObjectID="_1516602728" r:id="rId18"/>
        </w:object>
      </w:r>
    </w:p>
    <w:p w:rsidR="002F33CC" w:rsidRPr="00FD464A" w:rsidRDefault="002F33CC" w:rsidP="002F33CC">
      <w:pPr>
        <w:tabs>
          <w:tab w:val="right" w:pos="7200"/>
        </w:tabs>
        <w:rPr>
          <w:lang w:val="sr-Cyrl-CS"/>
        </w:rPr>
      </w:pPr>
      <w:r w:rsidRPr="00EB6DB0">
        <w:rPr>
          <w:i/>
          <w:lang w:val="sr-Latn-CS"/>
        </w:rPr>
        <w:t>c)</w:t>
      </w:r>
      <w:r>
        <w:rPr>
          <w:i/>
          <w:lang w:val="sr-Latn-CS"/>
        </w:rPr>
        <w:t xml:space="preserve"> </w:t>
      </w:r>
      <w:r>
        <w:rPr>
          <w:lang w:val="sr-Latn-CS"/>
        </w:rPr>
        <w:t xml:space="preserve"> </w:t>
      </w:r>
      <w:r>
        <w:rPr>
          <w:lang w:val="sr-Cyrl-CS"/>
        </w:rPr>
        <w:t xml:space="preserve">катета </w:t>
      </w:r>
      <w:r w:rsidRPr="00557587">
        <w:rPr>
          <w:i/>
          <w:lang w:val="sr-Cyrl-CS"/>
        </w:rPr>
        <w:t>а</w:t>
      </w:r>
      <w:r>
        <w:rPr>
          <w:lang w:val="sr-Latn-CS"/>
        </w:rPr>
        <w:t>=</w:t>
      </w:r>
      <w:r>
        <w:rPr>
          <w:lang w:val="sr-Cyrl-CS"/>
        </w:rPr>
        <w:t>6</w:t>
      </w:r>
      <w:r w:rsidRPr="004F2ACF">
        <w:rPr>
          <w:i/>
        </w:rPr>
        <w:t>cm</w:t>
      </w:r>
      <w:r w:rsidRPr="00F1670D">
        <w:rPr>
          <w:lang w:val="sr-Cyrl-CS"/>
        </w:rPr>
        <w:t xml:space="preserve"> </w:t>
      </w:r>
      <w:r>
        <w:rPr>
          <w:lang w:val="sr-Cyrl-CS"/>
        </w:rPr>
        <w:t xml:space="preserve">и угао </w:t>
      </w:r>
      <w:r w:rsidRPr="004F2ACF">
        <w:rPr>
          <w:i/>
          <w:lang w:val="sr-Cyrl-CS"/>
        </w:rPr>
        <w:t>β</w:t>
      </w:r>
      <w:r>
        <w:rPr>
          <w:lang w:val="sr-Cyrl-CS"/>
        </w:rPr>
        <w:t xml:space="preserve"> =60°.</w:t>
      </w:r>
    </w:p>
    <w:p w:rsidR="002F33CC" w:rsidRDefault="002F33CC" w:rsidP="002F33CC">
      <w:pPr>
        <w:spacing w:before="120"/>
        <w:rPr>
          <w:lang w:val="sr-Cyrl-CS"/>
        </w:rPr>
      </w:pPr>
      <w:r w:rsidRPr="00F1670D">
        <w:rPr>
          <w:b/>
          <w:lang w:val="sr-Cyrl-CS"/>
        </w:rPr>
        <w:t>6.</w:t>
      </w:r>
      <w:r w:rsidRPr="00FD464A">
        <w:rPr>
          <w:b/>
          <w:lang w:val="sr-Cyrl-CS"/>
        </w:rPr>
        <w:t xml:space="preserve"> </w:t>
      </w:r>
      <w:r>
        <w:rPr>
          <w:lang w:val="sr-Cyrl-CS"/>
        </w:rPr>
        <w:t>Реши троугао</w:t>
      </w:r>
      <w:r>
        <w:rPr>
          <w:lang w:val="sr-Latn-CS"/>
        </w:rPr>
        <w:t>(</w:t>
      </w:r>
      <w:r>
        <w:rPr>
          <w:lang w:val="sr-Cyrl-CS"/>
        </w:rPr>
        <w:t>помоћу синусне или косинусне теореме) ако је дато</w:t>
      </w:r>
    </w:p>
    <w:p w:rsidR="002F33CC" w:rsidRPr="00627B7A" w:rsidRDefault="002F33CC" w:rsidP="002F33CC">
      <w:pPr>
        <w:spacing w:before="60"/>
        <w:rPr>
          <w:lang w:val="sr-Cyrl-CS"/>
        </w:rPr>
      </w:pPr>
      <w:r w:rsidRPr="004F2ACF">
        <w:rPr>
          <w:i/>
          <w:lang w:val="sr-Cyrl-CS"/>
        </w:rPr>
        <w:t>а)</w:t>
      </w:r>
      <w:r>
        <w:rPr>
          <w:lang w:val="sr-Cyrl-CS"/>
        </w:rPr>
        <w:t xml:space="preserve">  </w:t>
      </w:r>
      <w:r w:rsidRPr="00557587">
        <w:rPr>
          <w:i/>
          <w:lang w:val="sr-Cyrl-CS"/>
        </w:rPr>
        <w:t>а</w:t>
      </w:r>
      <w:r>
        <w:rPr>
          <w:lang w:val="sr-Latn-CS"/>
        </w:rPr>
        <w:t>=</w:t>
      </w:r>
      <w:r>
        <w:rPr>
          <w:lang w:val="sr-Cyrl-CS"/>
        </w:rPr>
        <w:t>10</w:t>
      </w:r>
      <w:r w:rsidRPr="004F2ACF">
        <w:rPr>
          <w:i/>
        </w:rPr>
        <w:t>cm</w:t>
      </w:r>
      <w:r>
        <w:rPr>
          <w:lang w:val="sr-Cyrl-CS"/>
        </w:rPr>
        <w:t xml:space="preserve">, </w:t>
      </w:r>
      <w:r w:rsidRPr="004F2ACF">
        <w:rPr>
          <w:i/>
          <w:lang w:val="sr-Latn-CS"/>
        </w:rPr>
        <w:t>b</w:t>
      </w:r>
      <w:r>
        <w:rPr>
          <w:lang w:val="sr-Latn-CS"/>
        </w:rPr>
        <w:t>=</w:t>
      </w:r>
      <w:r>
        <w:rPr>
          <w:lang w:val="sr-Cyrl-CS"/>
        </w:rPr>
        <w:t>8</w:t>
      </w:r>
      <w:r w:rsidRPr="004F2ACF">
        <w:rPr>
          <w:i/>
        </w:rPr>
        <w:t>cm</w:t>
      </w:r>
      <w:r>
        <w:rPr>
          <w:lang w:val="sr-Cyrl-CS"/>
        </w:rPr>
        <w:t>, α =48°</w:t>
      </w:r>
    </w:p>
    <w:p w:rsidR="002F33CC" w:rsidRDefault="002F33CC" w:rsidP="002F33CC">
      <w:pPr>
        <w:tabs>
          <w:tab w:val="right" w:pos="7200"/>
        </w:tabs>
        <w:rPr>
          <w:lang w:val="sr-Cyrl-CS"/>
        </w:rPr>
      </w:pPr>
      <w:r w:rsidRPr="004F2ACF">
        <w:rPr>
          <w:i/>
          <w:lang w:val="sr-Latn-CS"/>
        </w:rPr>
        <w:t>b</w:t>
      </w:r>
      <w:r w:rsidRPr="004F2ACF">
        <w:rPr>
          <w:i/>
          <w:lang w:val="sr-Cyrl-CS"/>
        </w:rPr>
        <w:t>)</w:t>
      </w:r>
      <w:r>
        <w:rPr>
          <w:lang w:val="sr-Cyrl-CS"/>
        </w:rPr>
        <w:t xml:space="preserve">  </w:t>
      </w:r>
      <w:r w:rsidRPr="00557587">
        <w:rPr>
          <w:i/>
          <w:lang w:val="sr-Cyrl-CS"/>
        </w:rPr>
        <w:t>а</w:t>
      </w:r>
      <w:r>
        <w:rPr>
          <w:lang w:val="sr-Latn-CS"/>
        </w:rPr>
        <w:t>=</w:t>
      </w:r>
      <w:r>
        <w:rPr>
          <w:lang w:val="sr-Cyrl-CS"/>
        </w:rPr>
        <w:t>48,8</w:t>
      </w:r>
      <w:r w:rsidRPr="004F2ACF">
        <w:rPr>
          <w:i/>
        </w:rPr>
        <w:t>cm</w:t>
      </w:r>
      <w:r>
        <w:rPr>
          <w:lang w:val="sr-Cyrl-CS"/>
        </w:rPr>
        <w:t xml:space="preserve">, </w:t>
      </w:r>
      <w:r w:rsidRPr="004F2ACF">
        <w:rPr>
          <w:i/>
          <w:lang w:val="sr-Cyrl-CS"/>
        </w:rPr>
        <w:t>β</w:t>
      </w:r>
      <w:r>
        <w:rPr>
          <w:lang w:val="sr-Cyrl-CS"/>
        </w:rPr>
        <w:t xml:space="preserve"> =106°, γ=25°20`</w:t>
      </w:r>
    </w:p>
    <w:p w:rsidR="002F33CC" w:rsidRDefault="002F33CC" w:rsidP="002F33CC">
      <w:pPr>
        <w:tabs>
          <w:tab w:val="right" w:pos="7200"/>
        </w:tabs>
        <w:rPr>
          <w:lang w:val="sr-Cyrl-CS"/>
        </w:rPr>
      </w:pPr>
      <w:r>
        <w:rPr>
          <w:i/>
          <w:lang w:val="sr-Latn-CS"/>
        </w:rPr>
        <w:t>c</w:t>
      </w:r>
      <w:r w:rsidRPr="004F2ACF">
        <w:rPr>
          <w:i/>
          <w:lang w:val="sr-Cyrl-CS"/>
        </w:rPr>
        <w:t>)</w:t>
      </w:r>
      <w:r w:rsidRPr="00F1670D">
        <w:rPr>
          <w:lang w:val="sr-Cyrl-CS"/>
        </w:rPr>
        <w:t xml:space="preserve">  </w:t>
      </w:r>
      <w:r w:rsidRPr="00557587">
        <w:rPr>
          <w:i/>
          <w:lang w:val="sr-Cyrl-CS"/>
        </w:rPr>
        <w:t>а</w:t>
      </w:r>
      <w:r>
        <w:rPr>
          <w:lang w:val="sr-Latn-CS"/>
        </w:rPr>
        <w:t>=3</w:t>
      </w:r>
      <w:r w:rsidRPr="004F2ACF">
        <w:rPr>
          <w:i/>
        </w:rPr>
        <w:t>cm</w:t>
      </w:r>
      <w:r>
        <w:rPr>
          <w:lang w:val="sr-Cyrl-CS"/>
        </w:rPr>
        <w:t>, α =60°, γ=70°</w:t>
      </w:r>
    </w:p>
    <w:p w:rsidR="002F33CC" w:rsidRPr="005F6496" w:rsidRDefault="002F33CC" w:rsidP="002F33CC">
      <w:pPr>
        <w:tabs>
          <w:tab w:val="right" w:pos="7200"/>
        </w:tabs>
        <w:rPr>
          <w:lang w:val="sr-Latn-CS"/>
        </w:rPr>
      </w:pPr>
      <w:r w:rsidRPr="005F6496">
        <w:rPr>
          <w:i/>
          <w:lang w:val="sr-Latn-CS"/>
        </w:rPr>
        <w:t>d</w:t>
      </w:r>
      <w:r w:rsidRPr="005F6496">
        <w:rPr>
          <w:i/>
          <w:lang w:val="sr-Cyrl-CS"/>
        </w:rPr>
        <w:t>)</w:t>
      </w:r>
      <w:r>
        <w:rPr>
          <w:lang w:val="sr-Cyrl-CS"/>
        </w:rPr>
        <w:t xml:space="preserve"> </w:t>
      </w:r>
      <w:r w:rsidRPr="00F1670D">
        <w:rPr>
          <w:lang w:val="sr-Cyrl-CS"/>
        </w:rPr>
        <w:t xml:space="preserve"> </w:t>
      </w:r>
      <w:r w:rsidRPr="00557587">
        <w:rPr>
          <w:i/>
          <w:lang w:val="sr-Cyrl-CS"/>
        </w:rPr>
        <w:t>а</w:t>
      </w:r>
      <w:r>
        <w:rPr>
          <w:lang w:val="sr-Latn-CS"/>
        </w:rPr>
        <w:t>=</w:t>
      </w:r>
      <w:r>
        <w:rPr>
          <w:lang w:val="sr-Cyrl-CS"/>
        </w:rPr>
        <w:t>28</w:t>
      </w:r>
      <w:r w:rsidRPr="004F2ACF">
        <w:rPr>
          <w:i/>
        </w:rPr>
        <w:t>cm</w:t>
      </w:r>
      <w:r>
        <w:rPr>
          <w:i/>
          <w:lang w:val="sr-Cyrl-CS"/>
        </w:rPr>
        <w:t xml:space="preserve">, </w:t>
      </w:r>
      <w:r>
        <w:rPr>
          <w:i/>
          <w:lang w:val="sr-Latn-CS"/>
        </w:rPr>
        <w:t>c</w:t>
      </w:r>
      <w:r w:rsidRPr="00F1670D">
        <w:rPr>
          <w:lang w:val="sr-Cyrl-CS"/>
        </w:rPr>
        <w:t>=42</w:t>
      </w:r>
      <w:r w:rsidRPr="004F2ACF">
        <w:rPr>
          <w:i/>
        </w:rPr>
        <w:t>cm</w:t>
      </w:r>
      <w:r w:rsidRPr="00F1670D">
        <w:rPr>
          <w:lang w:val="sr-Cyrl-CS"/>
        </w:rPr>
        <w:t xml:space="preserve">, </w:t>
      </w:r>
      <w:r w:rsidRPr="004F2ACF">
        <w:rPr>
          <w:i/>
          <w:lang w:val="sr-Cyrl-CS"/>
        </w:rPr>
        <w:t>β</w:t>
      </w:r>
      <w:r>
        <w:rPr>
          <w:lang w:val="sr-Cyrl-CS"/>
        </w:rPr>
        <w:t xml:space="preserve"> =1</w:t>
      </w:r>
      <w:r>
        <w:rPr>
          <w:lang w:val="sr-Latn-CS"/>
        </w:rPr>
        <w:t>24</w:t>
      </w:r>
      <w:r>
        <w:rPr>
          <w:lang w:val="sr-Cyrl-CS"/>
        </w:rPr>
        <w:t>°</w:t>
      </w:r>
      <w:r>
        <w:rPr>
          <w:lang w:val="sr-Latn-CS"/>
        </w:rPr>
        <w:t>.</w:t>
      </w:r>
    </w:p>
    <w:p w:rsidR="002F33CC" w:rsidRDefault="002F33CC" w:rsidP="002F33CC">
      <w:pPr>
        <w:spacing w:before="120"/>
        <w:rPr>
          <w:lang w:val="sr-Latn-CS"/>
        </w:rPr>
      </w:pPr>
      <w:r w:rsidRPr="00EB6DB0">
        <w:rPr>
          <w:b/>
          <w:lang w:val="sr-Cyrl-CS"/>
        </w:rPr>
        <w:t>7.</w:t>
      </w:r>
      <w:r>
        <w:rPr>
          <w:b/>
          <w:lang w:val="sr-Latn-CS"/>
        </w:rPr>
        <w:t xml:space="preserve"> </w:t>
      </w:r>
      <w:r>
        <w:rPr>
          <w:lang w:val="sr-Cyrl-CS"/>
        </w:rPr>
        <w:t xml:space="preserve">Нацртај график функције </w:t>
      </w:r>
    </w:p>
    <w:p w:rsidR="002F33CC" w:rsidRDefault="002F33CC" w:rsidP="002F33CC">
      <w:pPr>
        <w:spacing w:before="60"/>
        <w:rPr>
          <w:lang w:val="sr-Cyrl-CS"/>
        </w:rPr>
      </w:pPr>
      <w:r w:rsidRPr="005F6496">
        <w:rPr>
          <w:position w:val="-64"/>
          <w:lang w:val="sr-Cyrl-CS"/>
        </w:rPr>
        <w:object w:dxaOrig="1420" w:dyaOrig="1400">
          <v:shape id="_x0000_i1031" type="#_x0000_t75" style="width:71pt;height:69.95pt" o:ole="">
            <v:imagedata r:id="rId19" o:title=""/>
          </v:shape>
          <o:OLEObject Type="Embed" ProgID="Equation.DSMT4" ShapeID="_x0000_i1031" DrawAspect="Content" ObjectID="_1516602729" r:id="rId20"/>
        </w:object>
      </w:r>
    </w:p>
    <w:p w:rsidR="002F33CC" w:rsidRDefault="002F33CC" w:rsidP="002F33CC">
      <w:pPr>
        <w:spacing w:before="60"/>
        <w:rPr>
          <w:lang w:val="sr-Cyrl-CS"/>
        </w:rPr>
      </w:pPr>
      <w:r w:rsidRPr="00EB6DB0">
        <w:rPr>
          <w:b/>
          <w:lang w:val="sr-Cyrl-CS"/>
        </w:rPr>
        <w:t>8.</w:t>
      </w:r>
      <w:r w:rsidRPr="00FD464A">
        <w:rPr>
          <w:lang w:val="sr-Cyrl-CS"/>
        </w:rPr>
        <w:t xml:space="preserve"> </w:t>
      </w:r>
      <w:r>
        <w:rPr>
          <w:lang w:val="sr-Cyrl-CS"/>
        </w:rPr>
        <w:t>Користећи адиционе формуле израчунај:</w:t>
      </w:r>
    </w:p>
    <w:p w:rsidR="002F33CC" w:rsidRDefault="002F33CC" w:rsidP="002F33CC">
      <w:pPr>
        <w:spacing w:before="60"/>
      </w:pPr>
      <w:r w:rsidRPr="005F6496">
        <w:rPr>
          <w:position w:val="-28"/>
          <w:lang w:val="sr-Cyrl-CS"/>
        </w:rPr>
        <w:object w:dxaOrig="3580" w:dyaOrig="680">
          <v:shape id="_x0000_i1032" type="#_x0000_t75" style="width:179pt;height:33.95pt" o:ole="">
            <v:imagedata r:id="rId21" o:title=""/>
          </v:shape>
          <o:OLEObject Type="Embed" ProgID="Equation.DSMT4" ShapeID="_x0000_i1032" DrawAspect="Content" ObjectID="_1516602730" r:id="rId22"/>
        </w:object>
      </w:r>
    </w:p>
    <w:p w:rsidR="002F33CC" w:rsidRDefault="002F33CC" w:rsidP="002F33CC">
      <w:pPr>
        <w:spacing w:before="60"/>
        <w:rPr>
          <w:b/>
          <w:lang w:val="sr-Cyrl-CS"/>
        </w:rPr>
      </w:pPr>
      <w:r w:rsidRPr="0041307E">
        <w:rPr>
          <w:b/>
          <w:lang w:val="sr-Cyrl-CS"/>
        </w:rPr>
        <w:t>К</w:t>
      </w:r>
      <w:r>
        <w:rPr>
          <w:b/>
          <w:lang w:val="sr-Cyrl-CS"/>
        </w:rPr>
        <w:t>омплексни бројеви</w:t>
      </w:r>
    </w:p>
    <w:p w:rsidR="002F33CC" w:rsidRDefault="002F33CC" w:rsidP="002F33CC">
      <w:pPr>
        <w:spacing w:before="60"/>
        <w:rPr>
          <w:lang w:val="sr-Cyrl-CS"/>
        </w:rPr>
      </w:pPr>
      <w:r w:rsidRPr="00EB6DB0">
        <w:rPr>
          <w:b/>
          <w:lang w:val="sr-Cyrl-CS"/>
        </w:rPr>
        <w:t xml:space="preserve">9. </w:t>
      </w:r>
      <w:r>
        <w:rPr>
          <w:lang w:val="sr-Cyrl-CS"/>
        </w:rPr>
        <w:t xml:space="preserve">Ако је </w:t>
      </w:r>
      <w:r w:rsidRPr="0041307E">
        <w:rPr>
          <w:position w:val="-12"/>
          <w:lang w:val="sr-Cyrl-CS"/>
        </w:rPr>
        <w:object w:dxaOrig="1020" w:dyaOrig="360">
          <v:shape id="_x0000_i1033" type="#_x0000_t75" style="width:51.2pt;height:18.25pt" o:ole="">
            <v:imagedata r:id="rId23" o:title=""/>
          </v:shape>
          <o:OLEObject Type="Embed" ProgID="Equation.DSMT4" ShapeID="_x0000_i1033" DrawAspect="Content" ObjectID="_1516602731" r:id="rId24"/>
        </w:object>
      </w:r>
      <w:r>
        <w:rPr>
          <w:lang w:val="sr-Cyrl-CS"/>
        </w:rPr>
        <w:t xml:space="preserve">и </w:t>
      </w:r>
      <w:r w:rsidRPr="0041307E">
        <w:rPr>
          <w:position w:val="-12"/>
          <w:lang w:val="sr-Cyrl-CS"/>
        </w:rPr>
        <w:object w:dxaOrig="1160" w:dyaOrig="360">
          <v:shape id="_x0000_i1034" type="#_x0000_t75" style="width:57.8pt;height:18.25pt" o:ole="">
            <v:imagedata r:id="rId25" o:title=""/>
          </v:shape>
          <o:OLEObject Type="Embed" ProgID="Equation.DSMT4" ShapeID="_x0000_i1034" DrawAspect="Content" ObjectID="_1516602732" r:id="rId26"/>
        </w:object>
      </w:r>
      <w:r>
        <w:rPr>
          <w:lang w:val="sr-Cyrl-CS"/>
        </w:rPr>
        <w:t>израчунај:</w:t>
      </w:r>
    </w:p>
    <w:p w:rsidR="002F33CC" w:rsidRPr="00A670F2" w:rsidRDefault="002F33CC" w:rsidP="002F33CC">
      <w:pPr>
        <w:rPr>
          <w:lang w:val="sr-Cyrl-CS"/>
        </w:rPr>
      </w:pPr>
      <w:r w:rsidRPr="0041307E">
        <w:rPr>
          <w:position w:val="-48"/>
          <w:lang w:val="sr-Cyrl-CS"/>
        </w:rPr>
        <w:object w:dxaOrig="920" w:dyaOrig="1080">
          <v:shape id="_x0000_i1035" type="#_x0000_t75" style="width:46.15pt;height:54.25pt" o:ole="">
            <v:imagedata r:id="rId27" o:title=""/>
          </v:shape>
          <o:OLEObject Type="Embed" ProgID="Equation.DSMT4" ShapeID="_x0000_i1035" DrawAspect="Content" ObjectID="_1516602733" r:id="rId28"/>
        </w:object>
      </w:r>
    </w:p>
    <w:p w:rsidR="002F33CC" w:rsidRDefault="002F33CC" w:rsidP="002F33CC">
      <w:pPr>
        <w:spacing w:before="60"/>
        <w:rPr>
          <w:lang w:val="sr-Cyrl-CS"/>
        </w:rPr>
      </w:pPr>
      <w:r w:rsidRPr="00EB6DB0">
        <w:rPr>
          <w:b/>
          <w:lang w:val="sr-Cyrl-CS"/>
        </w:rPr>
        <w:t>10</w:t>
      </w:r>
      <w:r>
        <w:rPr>
          <w:b/>
          <w:lang w:val="sr-Cyrl-CS"/>
        </w:rPr>
        <w:t xml:space="preserve">. </w:t>
      </w:r>
      <w:r w:rsidRPr="00F1670D">
        <w:rPr>
          <w:lang w:val="sr-Cyrl-CS"/>
        </w:rPr>
        <w:t xml:space="preserve">Одреди </w:t>
      </w:r>
      <w:r w:rsidRPr="0041307E">
        <w:rPr>
          <w:i/>
          <w:lang w:val="sr-Latn-CS"/>
        </w:rPr>
        <w:t>x</w:t>
      </w:r>
      <w:r>
        <w:rPr>
          <w:lang w:val="sr-Cyrl-CS"/>
        </w:rPr>
        <w:t xml:space="preserve"> и </w:t>
      </w:r>
      <w:r w:rsidRPr="0041307E">
        <w:rPr>
          <w:i/>
          <w:lang w:val="sr-Latn-CS"/>
        </w:rPr>
        <w:t>y</w:t>
      </w:r>
      <w:r>
        <w:rPr>
          <w:lang w:val="sr-Cyrl-CS"/>
        </w:rPr>
        <w:t xml:space="preserve"> из једначине:</w:t>
      </w:r>
    </w:p>
    <w:p w:rsidR="002F33CC" w:rsidRPr="0041307E" w:rsidRDefault="002F33CC" w:rsidP="002F33CC">
      <w:pPr>
        <w:spacing w:before="60"/>
        <w:rPr>
          <w:lang w:val="sr-Cyrl-CS"/>
        </w:rPr>
      </w:pPr>
      <w:r w:rsidRPr="0041307E">
        <w:rPr>
          <w:position w:val="-76"/>
          <w:lang w:val="sr-Cyrl-CS"/>
        </w:rPr>
        <w:object w:dxaOrig="2980" w:dyaOrig="1480">
          <v:shape id="_x0000_i1036" type="#_x0000_t75" style="width:149.05pt;height:74.05pt" o:ole="">
            <v:imagedata r:id="rId29" o:title=""/>
          </v:shape>
          <o:OLEObject Type="Embed" ProgID="Equation.DSMT4" ShapeID="_x0000_i1036" DrawAspect="Content" ObjectID="_1516602734" r:id="rId30"/>
        </w:object>
      </w:r>
    </w:p>
    <w:p w:rsidR="002F33CC" w:rsidRPr="00FD464A" w:rsidRDefault="002F33CC" w:rsidP="002F33CC">
      <w:pPr>
        <w:spacing w:before="120"/>
        <w:rPr>
          <w:lang w:val="sr-Cyrl-CS"/>
        </w:rPr>
      </w:pPr>
      <w:r w:rsidRPr="006E5E29">
        <w:rPr>
          <w:b/>
          <w:lang w:val="sr-Cyrl-CS"/>
        </w:rPr>
        <w:t>11</w:t>
      </w:r>
      <w:r>
        <w:rPr>
          <w:lang w:val="sr-Cyrl-CS"/>
        </w:rPr>
        <w:t>.</w:t>
      </w:r>
      <w:r w:rsidRPr="00FD464A">
        <w:rPr>
          <w:lang w:val="sr-Cyrl-CS"/>
        </w:rPr>
        <w:t xml:space="preserve"> </w:t>
      </w:r>
      <w:r>
        <w:rPr>
          <w:lang w:val="sr-Cyrl-CS"/>
        </w:rPr>
        <w:t>Израчунај па одреди реални и имагинарни део израза</w:t>
      </w:r>
      <w:r w:rsidRPr="00FD464A">
        <w:rPr>
          <w:lang w:val="sr-Cyrl-CS"/>
        </w:rPr>
        <w:t>:</w:t>
      </w:r>
    </w:p>
    <w:p w:rsidR="002F33CC" w:rsidRPr="00FD464A" w:rsidRDefault="002F33CC" w:rsidP="002F33CC">
      <w:pPr>
        <w:spacing w:before="60"/>
        <w:rPr>
          <w:lang w:val="sr-Cyrl-CS"/>
        </w:rPr>
      </w:pPr>
      <w:r w:rsidRPr="006E5E29">
        <w:rPr>
          <w:position w:val="-94"/>
          <w:lang w:val="sr-Cyrl-CS"/>
        </w:rPr>
        <w:object w:dxaOrig="4540" w:dyaOrig="2079">
          <v:shape id="_x0000_i1037" type="#_x0000_t75" style="width:227.15pt;height:103.95pt" o:ole="">
            <v:imagedata r:id="rId31" o:title=""/>
          </v:shape>
          <o:OLEObject Type="Embed" ProgID="Equation.DSMT4" ShapeID="_x0000_i1037" DrawAspect="Content" ObjectID="_1516602735" r:id="rId32"/>
        </w:object>
      </w:r>
    </w:p>
    <w:p w:rsidR="002F33CC" w:rsidRPr="00FD464A" w:rsidRDefault="002F33CC" w:rsidP="002F33CC">
      <w:pPr>
        <w:spacing w:before="120"/>
        <w:rPr>
          <w:b/>
          <w:lang w:val="sr-Cyrl-CS"/>
        </w:rPr>
      </w:pPr>
      <w:r>
        <w:rPr>
          <w:b/>
          <w:lang w:val="sr-Cyrl-CS"/>
        </w:rPr>
        <w:t>Квадратна једначина и функција</w:t>
      </w:r>
    </w:p>
    <w:p w:rsidR="002F33CC" w:rsidRDefault="002F33CC" w:rsidP="002F33CC">
      <w:pPr>
        <w:tabs>
          <w:tab w:val="right" w:pos="7200"/>
        </w:tabs>
        <w:spacing w:before="120"/>
        <w:rPr>
          <w:lang w:val="sr-Cyrl-CS"/>
        </w:rPr>
      </w:pPr>
      <w:r w:rsidRPr="006E5E29">
        <w:rPr>
          <w:b/>
          <w:lang w:val="sr-Cyrl-CS"/>
        </w:rPr>
        <w:t>12.</w:t>
      </w:r>
      <w:r w:rsidRPr="00FD464A">
        <w:rPr>
          <w:lang w:val="sr-Cyrl-CS"/>
        </w:rPr>
        <w:t xml:space="preserve"> </w:t>
      </w:r>
      <w:r>
        <w:rPr>
          <w:lang w:val="sr-Cyrl-CS"/>
        </w:rPr>
        <w:t>Одреди остатак дељења</w:t>
      </w:r>
    </w:p>
    <w:p w:rsidR="002F33CC" w:rsidRDefault="002F33CC" w:rsidP="002F33CC">
      <w:pPr>
        <w:tabs>
          <w:tab w:val="right" w:pos="7200"/>
        </w:tabs>
        <w:spacing w:before="60"/>
        <w:rPr>
          <w:lang w:val="sr-Cyrl-CS"/>
        </w:rPr>
      </w:pPr>
      <w:r w:rsidRPr="00F01351">
        <w:rPr>
          <w:position w:val="-10"/>
          <w:lang w:val="sr-Cyrl-CS"/>
        </w:rPr>
        <w:object w:dxaOrig="1440" w:dyaOrig="360">
          <v:shape id="_x0000_i1038" type="#_x0000_t75" style="width:1in;height:18.25pt" o:ole="">
            <v:imagedata r:id="rId33" o:title=""/>
          </v:shape>
          <o:OLEObject Type="Embed" ProgID="Equation.DSMT4" ShapeID="_x0000_i1038" DrawAspect="Content" ObjectID="_1516602736" r:id="rId34"/>
        </w:object>
      </w:r>
      <w:r>
        <w:rPr>
          <w:lang w:val="sr-Cyrl-CS"/>
        </w:rPr>
        <w:t xml:space="preserve"> са </w:t>
      </w:r>
      <w:r w:rsidRPr="00F01351">
        <w:rPr>
          <w:position w:val="-6"/>
          <w:lang w:val="sr-Cyrl-CS"/>
        </w:rPr>
        <w:object w:dxaOrig="520" w:dyaOrig="279">
          <v:shape id="_x0000_i1039" type="#_x0000_t75" style="width:25.85pt;height:14.2pt" o:ole="">
            <v:imagedata r:id="rId35" o:title=""/>
          </v:shape>
          <o:OLEObject Type="Embed" ProgID="Equation.DSMT4" ShapeID="_x0000_i1039" DrawAspect="Content" ObjectID="_1516602737" r:id="rId36"/>
        </w:object>
      </w:r>
    </w:p>
    <w:p w:rsidR="002F33CC" w:rsidRDefault="002F33CC" w:rsidP="002F33CC">
      <w:pPr>
        <w:tabs>
          <w:tab w:val="right" w:pos="7200"/>
        </w:tabs>
        <w:spacing w:before="120"/>
        <w:rPr>
          <w:lang w:val="sr-Cyrl-CS"/>
        </w:rPr>
      </w:pPr>
      <w:r w:rsidRPr="00F01351">
        <w:rPr>
          <w:position w:val="-10"/>
          <w:lang w:val="sr-Cyrl-CS"/>
        </w:rPr>
        <w:object w:dxaOrig="1680" w:dyaOrig="360">
          <v:shape id="_x0000_i1040" type="#_x0000_t75" style="width:84.15pt;height:18.25pt" o:ole="">
            <v:imagedata r:id="rId37" o:title=""/>
          </v:shape>
          <o:OLEObject Type="Embed" ProgID="Equation.DSMT4" ShapeID="_x0000_i1040" DrawAspect="Content" ObjectID="_1516602738" r:id="rId38"/>
        </w:object>
      </w:r>
      <w:r>
        <w:rPr>
          <w:lang w:val="sr-Cyrl-CS"/>
        </w:rPr>
        <w:t xml:space="preserve"> са </w:t>
      </w:r>
      <w:r w:rsidRPr="00F01351">
        <w:rPr>
          <w:position w:val="-6"/>
          <w:lang w:val="sr-Cyrl-CS"/>
        </w:rPr>
        <w:object w:dxaOrig="639" w:dyaOrig="279">
          <v:shape id="_x0000_i1041" type="#_x0000_t75" style="width:31.95pt;height:14.2pt" o:ole="">
            <v:imagedata r:id="rId39" o:title=""/>
          </v:shape>
          <o:OLEObject Type="Embed" ProgID="Equation.DSMT4" ShapeID="_x0000_i1041" DrawAspect="Content" ObjectID="_1516602739" r:id="rId40"/>
        </w:object>
      </w:r>
    </w:p>
    <w:p w:rsidR="002F33CC" w:rsidRDefault="002F33CC" w:rsidP="002F33CC">
      <w:pPr>
        <w:tabs>
          <w:tab w:val="right" w:pos="7200"/>
        </w:tabs>
        <w:spacing w:before="120"/>
        <w:rPr>
          <w:lang w:val="sr-Cyrl-CS"/>
        </w:rPr>
      </w:pPr>
      <w:r w:rsidRPr="00F01351">
        <w:rPr>
          <w:position w:val="-10"/>
          <w:lang w:val="sr-Cyrl-CS"/>
        </w:rPr>
        <w:object w:dxaOrig="1420" w:dyaOrig="360">
          <v:shape id="_x0000_i1042" type="#_x0000_t75" style="width:71pt;height:18.25pt" o:ole="">
            <v:imagedata r:id="rId41" o:title=""/>
          </v:shape>
          <o:OLEObject Type="Embed" ProgID="Equation.DSMT4" ShapeID="_x0000_i1042" DrawAspect="Content" ObjectID="_1516602740" r:id="rId42"/>
        </w:object>
      </w:r>
      <w:r>
        <w:rPr>
          <w:lang w:val="sr-Cyrl-CS"/>
        </w:rPr>
        <w:t xml:space="preserve"> са </w:t>
      </w:r>
      <w:r w:rsidRPr="00F01351">
        <w:rPr>
          <w:position w:val="-24"/>
          <w:lang w:val="sr-Cyrl-CS"/>
        </w:rPr>
        <w:object w:dxaOrig="560" w:dyaOrig="620">
          <v:shape id="_x0000_i1043" type="#_x0000_t75" style="width:27.9pt;height:30.95pt" o:ole="">
            <v:imagedata r:id="rId43" o:title=""/>
          </v:shape>
          <o:OLEObject Type="Embed" ProgID="Equation.DSMT4" ShapeID="_x0000_i1043" DrawAspect="Content" ObjectID="_1516602741" r:id="rId44"/>
        </w:object>
      </w:r>
    </w:p>
    <w:p w:rsidR="002F33CC" w:rsidRDefault="002F33CC" w:rsidP="002F33CC">
      <w:pPr>
        <w:tabs>
          <w:tab w:val="right" w:pos="7200"/>
        </w:tabs>
        <w:rPr>
          <w:lang w:val="sr-Cyrl-CS"/>
        </w:rPr>
      </w:pPr>
      <w:r w:rsidRPr="00F01351">
        <w:rPr>
          <w:b/>
          <w:lang w:val="sr-Cyrl-CS"/>
        </w:rPr>
        <w:t>13.</w:t>
      </w:r>
      <w:r w:rsidRPr="00FD464A">
        <w:rPr>
          <w:lang w:val="sr-Cyrl-CS"/>
        </w:rPr>
        <w:t xml:space="preserve"> </w:t>
      </w:r>
      <w:r>
        <w:rPr>
          <w:lang w:val="sr-Cyrl-CS"/>
        </w:rPr>
        <w:t>Растави полином:</w:t>
      </w:r>
    </w:p>
    <w:p w:rsidR="002F33CC" w:rsidRDefault="002F33CC" w:rsidP="002F33CC">
      <w:pPr>
        <w:tabs>
          <w:tab w:val="right" w:pos="7200"/>
        </w:tabs>
        <w:spacing w:before="60"/>
        <w:rPr>
          <w:lang w:val="sr-Cyrl-CS"/>
        </w:rPr>
      </w:pPr>
      <w:r w:rsidRPr="00F01351">
        <w:rPr>
          <w:position w:val="-10"/>
          <w:lang w:val="sr-Cyrl-CS"/>
        </w:rPr>
        <w:object w:dxaOrig="1340" w:dyaOrig="360">
          <v:shape id="_x0000_i1044" type="#_x0000_t75" style="width:66.95pt;height:18.25pt" o:ole="">
            <v:imagedata r:id="rId45" o:title=""/>
          </v:shape>
          <o:OLEObject Type="Embed" ProgID="Equation.DSMT4" ShapeID="_x0000_i1044" DrawAspect="Content" ObjectID="_1516602742" r:id="rId46"/>
        </w:object>
      </w:r>
      <w:r>
        <w:rPr>
          <w:lang w:val="sr-Cyrl-CS"/>
        </w:rPr>
        <w:t>ако је један његов корен 2</w:t>
      </w:r>
    </w:p>
    <w:p w:rsidR="002F33CC" w:rsidRPr="00FD464A" w:rsidRDefault="002F33CC" w:rsidP="002F33CC">
      <w:pPr>
        <w:tabs>
          <w:tab w:val="right" w:pos="7200"/>
        </w:tabs>
        <w:rPr>
          <w:lang w:val="sr-Cyrl-CS"/>
        </w:rPr>
      </w:pPr>
      <w:r w:rsidRPr="00F01351">
        <w:rPr>
          <w:position w:val="-10"/>
          <w:lang w:val="sr-Cyrl-CS"/>
        </w:rPr>
        <w:object w:dxaOrig="1460" w:dyaOrig="360">
          <v:shape id="_x0000_i1045" type="#_x0000_t75" style="width:73pt;height:18.25pt" o:ole="">
            <v:imagedata r:id="rId47" o:title=""/>
          </v:shape>
          <o:OLEObject Type="Embed" ProgID="Equation.DSMT4" ShapeID="_x0000_i1045" DrawAspect="Content" ObjectID="_1516602743" r:id="rId48"/>
        </w:object>
      </w:r>
      <w:r w:rsidRPr="00F01351">
        <w:rPr>
          <w:lang w:val="sr-Cyrl-CS"/>
        </w:rPr>
        <w:t xml:space="preserve"> </w:t>
      </w:r>
      <w:r>
        <w:rPr>
          <w:lang w:val="sr-Cyrl-CS"/>
        </w:rPr>
        <w:t>ако је један његов корен 1</w:t>
      </w:r>
    </w:p>
    <w:p w:rsidR="002F33CC" w:rsidRPr="00FD464A" w:rsidRDefault="002F33CC" w:rsidP="002F33CC">
      <w:pPr>
        <w:spacing w:before="120"/>
        <w:rPr>
          <w:lang w:val="sr-Cyrl-CS"/>
        </w:rPr>
      </w:pPr>
      <w:r w:rsidRPr="00F01351">
        <w:rPr>
          <w:b/>
          <w:lang w:val="sr-Cyrl-CS"/>
        </w:rPr>
        <w:t>14.</w:t>
      </w:r>
      <w:r>
        <w:rPr>
          <w:lang w:val="sr-Cyrl-CS"/>
        </w:rPr>
        <w:t xml:space="preserve"> Реши квадратне једначине (помоћу Вијетових формула):</w:t>
      </w:r>
    </w:p>
    <w:p w:rsidR="002F33CC" w:rsidRPr="00FD464A" w:rsidRDefault="002F33CC" w:rsidP="002F33CC">
      <w:pPr>
        <w:spacing w:before="120"/>
        <w:rPr>
          <w:lang w:val="sr-Cyrl-CS"/>
        </w:rPr>
      </w:pPr>
      <w:r w:rsidRPr="00F01351">
        <w:rPr>
          <w:position w:val="-86"/>
          <w:lang w:val="sr-Cyrl-CS"/>
        </w:rPr>
        <w:object w:dxaOrig="2480" w:dyaOrig="1840">
          <v:shape id="_x0000_i1046" type="#_x0000_t75" style="width:124.25pt;height:91.75pt" o:ole="">
            <v:imagedata r:id="rId49" o:title=""/>
          </v:shape>
          <o:OLEObject Type="Embed" ProgID="Equation.DSMT4" ShapeID="_x0000_i1046" DrawAspect="Content" ObjectID="_1516602744" r:id="rId50"/>
        </w:object>
      </w:r>
    </w:p>
    <w:p w:rsidR="002F33CC" w:rsidRDefault="002F33CC" w:rsidP="002F33CC">
      <w:pPr>
        <w:spacing w:before="120"/>
        <w:rPr>
          <w:lang w:val="sr-Cyrl-CS"/>
        </w:rPr>
      </w:pPr>
      <w:r w:rsidRPr="00F01351">
        <w:rPr>
          <w:b/>
          <w:lang w:val="sr-Cyrl-CS"/>
        </w:rPr>
        <w:t>15</w:t>
      </w:r>
      <w:r w:rsidRPr="00FD464A">
        <w:rPr>
          <w:lang w:val="sr-Cyrl-CS"/>
        </w:rPr>
        <w:t xml:space="preserve">. </w:t>
      </w:r>
      <w:r>
        <w:rPr>
          <w:lang w:val="sr-Cyrl-CS"/>
        </w:rPr>
        <w:t>Напиши једначину чији су корени:</w:t>
      </w:r>
    </w:p>
    <w:p w:rsidR="002F33CC" w:rsidRPr="00FD464A" w:rsidRDefault="002F33CC" w:rsidP="002F33CC">
      <w:pPr>
        <w:spacing w:before="60"/>
        <w:rPr>
          <w:lang w:val="sr-Cyrl-CS"/>
        </w:rPr>
      </w:pPr>
      <w:r w:rsidRPr="00F01351">
        <w:rPr>
          <w:position w:val="-52"/>
          <w:lang w:val="sr-Cyrl-CS"/>
        </w:rPr>
        <w:object w:dxaOrig="1780" w:dyaOrig="1100">
          <v:shape id="_x0000_i1047" type="#_x0000_t75" style="width:89.25pt;height:54.75pt" o:ole="">
            <v:imagedata r:id="rId51" o:title=""/>
          </v:shape>
          <o:OLEObject Type="Embed" ProgID="Equation.DSMT4" ShapeID="_x0000_i1047" DrawAspect="Content" ObjectID="_1516602745" r:id="rId52"/>
        </w:object>
      </w:r>
    </w:p>
    <w:p w:rsidR="002F33CC" w:rsidRDefault="002F33CC" w:rsidP="002F33CC">
      <w:pPr>
        <w:spacing w:before="120"/>
        <w:rPr>
          <w:lang w:val="sr-Cyrl-CS"/>
        </w:rPr>
      </w:pPr>
      <w:r w:rsidRPr="00F01351">
        <w:rPr>
          <w:b/>
          <w:lang w:val="sr-Cyrl-CS"/>
        </w:rPr>
        <w:t>16.</w:t>
      </w:r>
      <w:r w:rsidRPr="00FD464A">
        <w:rPr>
          <w:lang w:val="sr-Cyrl-CS"/>
        </w:rPr>
        <w:t xml:space="preserve"> </w:t>
      </w:r>
      <w:r>
        <w:rPr>
          <w:lang w:val="sr-Cyrl-CS"/>
        </w:rPr>
        <w:t>Напиши следеће квадратне функције у канонском облику:</w:t>
      </w:r>
    </w:p>
    <w:p w:rsidR="002F33CC" w:rsidRPr="00FD464A" w:rsidRDefault="002F33CC" w:rsidP="002F33CC">
      <w:pPr>
        <w:spacing w:before="120"/>
        <w:rPr>
          <w:lang w:val="sr-Cyrl-CS"/>
        </w:rPr>
      </w:pPr>
      <w:r w:rsidRPr="00C115EC">
        <w:rPr>
          <w:position w:val="-50"/>
          <w:lang w:val="sr-Cyrl-CS"/>
        </w:rPr>
        <w:object w:dxaOrig="2040" w:dyaOrig="1160">
          <v:shape id="_x0000_i1048" type="#_x0000_t75" style="width:101.9pt;height:57.8pt" o:ole="">
            <v:imagedata r:id="rId53" o:title=""/>
          </v:shape>
          <o:OLEObject Type="Embed" ProgID="Equation.DSMT4" ShapeID="_x0000_i1048" DrawAspect="Content" ObjectID="_1516602746" r:id="rId54"/>
        </w:object>
      </w:r>
    </w:p>
    <w:p w:rsidR="002F33CC" w:rsidRPr="00C115EC" w:rsidRDefault="002F33CC" w:rsidP="002F33CC">
      <w:pPr>
        <w:spacing w:before="120"/>
        <w:rPr>
          <w:lang w:val="sr-Cyrl-CS"/>
        </w:rPr>
      </w:pPr>
      <w:r w:rsidRPr="00F01351">
        <w:rPr>
          <w:b/>
          <w:lang w:val="sr-Cyrl-CS"/>
        </w:rPr>
        <w:lastRenderedPageBreak/>
        <w:t xml:space="preserve">17. </w:t>
      </w:r>
      <w:r>
        <w:rPr>
          <w:lang w:val="sr-Cyrl-CS"/>
        </w:rPr>
        <w:t>Испитај квадратне функције (наћи нуле, екстремне вредности, интервале раста, односно опадања и знак)</w:t>
      </w:r>
    </w:p>
    <w:p w:rsidR="002F33CC" w:rsidRPr="00FD464A" w:rsidRDefault="002F33CC" w:rsidP="002F33CC">
      <w:pPr>
        <w:rPr>
          <w:lang w:val="sr-Cyrl-CS"/>
        </w:rPr>
      </w:pPr>
      <w:r w:rsidRPr="00C115EC">
        <w:rPr>
          <w:position w:val="-54"/>
          <w:lang w:val="sr-Cyrl-CS"/>
        </w:rPr>
        <w:object w:dxaOrig="2200" w:dyaOrig="1219">
          <v:shape id="_x0000_i1049" type="#_x0000_t75" style="width:110.05pt;height:60.85pt" o:ole="">
            <v:imagedata r:id="rId55" o:title=""/>
          </v:shape>
          <o:OLEObject Type="Embed" ProgID="Equation.DSMT4" ShapeID="_x0000_i1049" DrawAspect="Content" ObjectID="_1516602747" r:id="rId56"/>
        </w:object>
      </w:r>
    </w:p>
    <w:p w:rsidR="002F33CC" w:rsidRPr="00FD464A" w:rsidRDefault="002F33CC" w:rsidP="002F33CC">
      <w:pPr>
        <w:spacing w:before="120"/>
        <w:rPr>
          <w:lang w:val="sr-Cyrl-CS"/>
        </w:rPr>
      </w:pPr>
      <w:r w:rsidRPr="00FD464A">
        <w:rPr>
          <w:lang w:val="sr-Cyrl-CS"/>
        </w:rPr>
        <w:t>18.</w:t>
      </w:r>
      <w:r>
        <w:rPr>
          <w:lang w:val="sr-Cyrl-CS"/>
        </w:rPr>
        <w:t>Реши следеће квадратне неједначине:</w:t>
      </w:r>
    </w:p>
    <w:p w:rsidR="002F33CC" w:rsidRPr="00FD464A" w:rsidRDefault="002F33CC" w:rsidP="002F33CC">
      <w:pPr>
        <w:spacing w:before="120"/>
        <w:rPr>
          <w:lang w:val="sr-Cyrl-CS"/>
        </w:rPr>
      </w:pPr>
      <w:r w:rsidRPr="00C115EC">
        <w:rPr>
          <w:position w:val="-50"/>
          <w:lang w:val="sr-Cyrl-CS"/>
        </w:rPr>
        <w:object w:dxaOrig="1700" w:dyaOrig="1160">
          <v:shape id="_x0000_i1050" type="#_x0000_t75" style="width:85.2pt;height:57.8pt" o:ole="">
            <v:imagedata r:id="rId57" o:title=""/>
          </v:shape>
          <o:OLEObject Type="Embed" ProgID="Equation.DSMT4" ShapeID="_x0000_i1050" DrawAspect="Content" ObjectID="_1516602748" r:id="rId58"/>
        </w:object>
      </w:r>
    </w:p>
    <w:p w:rsidR="002F33CC" w:rsidRPr="00FD464A" w:rsidRDefault="002F33CC" w:rsidP="002F33CC">
      <w:pPr>
        <w:spacing w:before="120"/>
        <w:rPr>
          <w:b/>
          <w:lang w:val="sr-Cyrl-CS"/>
        </w:rPr>
      </w:pPr>
      <w:r>
        <w:rPr>
          <w:b/>
          <w:lang w:val="sr-Cyrl-CS"/>
        </w:rPr>
        <w:t>Експоненцијална функција и експоненцијална једначина</w:t>
      </w:r>
    </w:p>
    <w:p w:rsidR="002F33CC" w:rsidRPr="00FD464A" w:rsidRDefault="002F33CC" w:rsidP="002F33CC">
      <w:pPr>
        <w:spacing w:before="120"/>
        <w:rPr>
          <w:lang w:val="sr-Cyrl-CS"/>
        </w:rPr>
      </w:pPr>
      <w:r w:rsidRPr="00FD464A">
        <w:rPr>
          <w:lang w:val="sr-Cyrl-CS"/>
        </w:rPr>
        <w:t xml:space="preserve">19. </w:t>
      </w:r>
      <w:r>
        <w:rPr>
          <w:lang w:val="sr-Cyrl-CS"/>
        </w:rPr>
        <w:t xml:space="preserve">Користећи графике функција чије су формуле </w:t>
      </w:r>
      <w:r w:rsidRPr="0036192A">
        <w:rPr>
          <w:position w:val="-10"/>
          <w:lang w:val="sr-Cyrl-CS"/>
        </w:rPr>
        <w:object w:dxaOrig="660" w:dyaOrig="360">
          <v:shape id="_x0000_i1051" type="#_x0000_t75" style="width:32.95pt;height:18.25pt" o:ole="">
            <v:imagedata r:id="rId59" o:title=""/>
          </v:shape>
          <o:OLEObject Type="Embed" ProgID="Equation.DSMT4" ShapeID="_x0000_i1051" DrawAspect="Content" ObjectID="_1516602749" r:id="rId60"/>
        </w:object>
      </w:r>
      <w:r>
        <w:rPr>
          <w:lang w:val="sr-Cyrl-CS"/>
        </w:rPr>
        <w:t xml:space="preserve">и </w:t>
      </w:r>
      <w:r w:rsidRPr="0036192A">
        <w:rPr>
          <w:position w:val="-10"/>
          <w:lang w:val="sr-Cyrl-CS"/>
        </w:rPr>
        <w:object w:dxaOrig="639" w:dyaOrig="360">
          <v:shape id="_x0000_i1052" type="#_x0000_t75" style="width:31.95pt;height:18.25pt" o:ole="">
            <v:imagedata r:id="rId61" o:title=""/>
          </v:shape>
          <o:OLEObject Type="Embed" ProgID="Equation.DSMT4" ShapeID="_x0000_i1052" DrawAspect="Content" ObjectID="_1516602750" r:id="rId62"/>
        </w:object>
      </w:r>
      <w:r>
        <w:rPr>
          <w:lang w:val="sr-Cyrl-CS"/>
        </w:rPr>
        <w:t>конструисати графике функција чије су формуле</w:t>
      </w:r>
      <w:r w:rsidRPr="00FD464A">
        <w:rPr>
          <w:lang w:val="sr-Cyrl-CS"/>
        </w:rPr>
        <w:t>:</w:t>
      </w:r>
    </w:p>
    <w:p w:rsidR="002F33CC" w:rsidRDefault="002F33CC" w:rsidP="002F33CC">
      <w:pPr>
        <w:spacing w:before="60"/>
        <w:rPr>
          <w:lang w:val="sr-Cyrl-CS"/>
        </w:rPr>
      </w:pPr>
      <w:r w:rsidRPr="0036192A">
        <w:rPr>
          <w:position w:val="-70"/>
          <w:lang w:val="sr-Cyrl-CS"/>
        </w:rPr>
        <w:object w:dxaOrig="1460" w:dyaOrig="1520">
          <v:shape id="_x0000_i1053" type="#_x0000_t75" style="width:73pt;height:76.05pt" o:ole="">
            <v:imagedata r:id="rId63" o:title=""/>
          </v:shape>
          <o:OLEObject Type="Embed" ProgID="Equation.DSMT4" ShapeID="_x0000_i1053" DrawAspect="Content" ObjectID="_1516602751" r:id="rId64"/>
        </w:object>
      </w:r>
    </w:p>
    <w:p w:rsidR="002F33CC" w:rsidRPr="00FD464A" w:rsidRDefault="002F33CC" w:rsidP="002F33CC">
      <w:pPr>
        <w:spacing w:before="120"/>
        <w:rPr>
          <w:lang w:val="sr-Cyrl-CS"/>
        </w:rPr>
      </w:pPr>
      <w:r w:rsidRPr="0036192A">
        <w:rPr>
          <w:b/>
          <w:lang w:val="sr-Cyrl-CS"/>
        </w:rPr>
        <w:t>20.</w:t>
      </w:r>
      <w:r>
        <w:rPr>
          <w:b/>
          <w:lang w:val="sr-Cyrl-CS"/>
        </w:rPr>
        <w:t xml:space="preserve"> </w:t>
      </w:r>
      <w:r>
        <w:rPr>
          <w:lang w:val="sr-Cyrl-CS"/>
        </w:rPr>
        <w:t xml:space="preserve">Реши по </w:t>
      </w:r>
      <w:r w:rsidRPr="0036192A">
        <w:rPr>
          <w:i/>
          <w:lang w:val="sr-Latn-CS"/>
        </w:rPr>
        <w:t>x</w:t>
      </w:r>
      <w:r>
        <w:rPr>
          <w:lang w:val="sr-Cyrl-CS"/>
        </w:rPr>
        <w:t xml:space="preserve"> једначине:</w:t>
      </w:r>
    </w:p>
    <w:p w:rsidR="002F33CC" w:rsidRDefault="002F33CC" w:rsidP="002F33CC">
      <w:pPr>
        <w:spacing w:before="60"/>
        <w:rPr>
          <w:lang w:val="sr-Cyrl-CS"/>
        </w:rPr>
      </w:pPr>
      <w:r w:rsidRPr="0036192A">
        <w:rPr>
          <w:position w:val="-90"/>
          <w:lang w:val="sr-Cyrl-CS"/>
        </w:rPr>
        <w:object w:dxaOrig="2860" w:dyaOrig="1920">
          <v:shape id="_x0000_i1054" type="#_x0000_t75" style="width:143pt;height:95.85pt" o:ole="">
            <v:imagedata r:id="rId65" o:title=""/>
          </v:shape>
          <o:OLEObject Type="Embed" ProgID="Equation.DSMT4" ShapeID="_x0000_i1054" DrawAspect="Content" ObjectID="_1516602752" r:id="rId66"/>
        </w:object>
      </w:r>
    </w:p>
    <w:p w:rsidR="002F33CC" w:rsidRPr="004B45BD" w:rsidRDefault="002F33CC" w:rsidP="002F33CC">
      <w:pPr>
        <w:spacing w:before="120"/>
        <w:rPr>
          <w:lang w:val="sr-Cyrl-CS"/>
        </w:rPr>
      </w:pPr>
      <w:r w:rsidRPr="00FD464A">
        <w:rPr>
          <w:b/>
          <w:lang w:val="sr-Cyrl-CS"/>
        </w:rPr>
        <w:t>Л</w:t>
      </w:r>
      <w:r>
        <w:rPr>
          <w:b/>
          <w:lang w:val="sr-Cyrl-CS"/>
        </w:rPr>
        <w:t>огаритми</w:t>
      </w:r>
    </w:p>
    <w:p w:rsidR="002F33CC" w:rsidRPr="00FD464A" w:rsidRDefault="002F33CC" w:rsidP="002F33CC">
      <w:pPr>
        <w:spacing w:before="120"/>
        <w:rPr>
          <w:lang w:val="sr-Cyrl-CS"/>
        </w:rPr>
      </w:pPr>
      <w:r w:rsidRPr="00754DCF">
        <w:rPr>
          <w:b/>
          <w:lang w:val="sr-Cyrl-CS"/>
        </w:rPr>
        <w:t>21.</w:t>
      </w:r>
      <w:r w:rsidRPr="00FD464A">
        <w:rPr>
          <w:lang w:val="sr-Cyrl-CS"/>
        </w:rPr>
        <w:t xml:space="preserve"> </w:t>
      </w:r>
      <w:r>
        <w:rPr>
          <w:lang w:val="sr-Cyrl-CS"/>
        </w:rPr>
        <w:t>Израчунај</w:t>
      </w:r>
      <w:r w:rsidRPr="00FD464A">
        <w:rPr>
          <w:lang w:val="sr-Cyrl-CS"/>
        </w:rPr>
        <w:t>:</w:t>
      </w:r>
    </w:p>
    <w:p w:rsidR="002F33CC" w:rsidRPr="00FD464A" w:rsidRDefault="002F33CC" w:rsidP="002F33CC">
      <w:pPr>
        <w:spacing w:before="60"/>
        <w:rPr>
          <w:lang w:val="sr-Cyrl-CS"/>
        </w:rPr>
      </w:pPr>
      <w:r w:rsidRPr="00754DCF">
        <w:rPr>
          <w:position w:val="-74"/>
          <w:lang w:val="sr-Cyrl-CS"/>
        </w:rPr>
        <w:object w:dxaOrig="1280" w:dyaOrig="1600">
          <v:shape id="_x0000_i1055" type="#_x0000_t75" style="width:63.9pt;height:80.1pt" o:ole="">
            <v:imagedata r:id="rId67" o:title=""/>
          </v:shape>
          <o:OLEObject Type="Embed" ProgID="Equation.DSMT4" ShapeID="_x0000_i1055" DrawAspect="Content" ObjectID="_1516602753" r:id="rId68"/>
        </w:object>
      </w:r>
    </w:p>
    <w:p w:rsidR="002F33CC" w:rsidRDefault="002F33CC" w:rsidP="002F33CC">
      <w:pPr>
        <w:spacing w:before="120"/>
        <w:rPr>
          <w:lang w:val="sr-Cyrl-CS"/>
        </w:rPr>
      </w:pPr>
      <w:r w:rsidRPr="00754DCF">
        <w:rPr>
          <w:b/>
          <w:lang w:val="sr-Cyrl-CS"/>
        </w:rPr>
        <w:t>22.</w:t>
      </w:r>
      <w:r w:rsidRPr="00FD464A">
        <w:rPr>
          <w:lang w:val="sr-Cyrl-CS"/>
        </w:rPr>
        <w:t xml:space="preserve"> </w:t>
      </w:r>
      <w:r>
        <w:rPr>
          <w:lang w:val="sr-Cyrl-CS"/>
        </w:rPr>
        <w:t>Реши једначине:</w:t>
      </w:r>
    </w:p>
    <w:p w:rsidR="002F33CC" w:rsidRPr="00754DCF" w:rsidRDefault="002F33CC" w:rsidP="002F33CC">
      <w:pPr>
        <w:spacing w:before="60"/>
        <w:rPr>
          <w:lang w:val="sr-Cyrl-CS"/>
        </w:rPr>
      </w:pPr>
      <w:r w:rsidRPr="00754DCF">
        <w:rPr>
          <w:position w:val="-94"/>
          <w:lang w:val="sr-Cyrl-CS"/>
        </w:rPr>
        <w:object w:dxaOrig="3739" w:dyaOrig="2000">
          <v:shape id="_x0000_i1056" type="#_x0000_t75" style="width:187.1pt;height:99.9pt" o:ole="">
            <v:imagedata r:id="rId69" o:title=""/>
          </v:shape>
          <o:OLEObject Type="Embed" ProgID="Equation.DSMT4" ShapeID="_x0000_i1056" DrawAspect="Content" ObjectID="_1516602754" r:id="rId70"/>
        </w:object>
      </w:r>
    </w:p>
    <w:p w:rsidR="002F33CC" w:rsidRDefault="002F33CC" w:rsidP="002F33CC">
      <w:pPr>
        <w:spacing w:before="120"/>
        <w:rPr>
          <w:b/>
          <w:lang/>
        </w:rPr>
      </w:pPr>
    </w:p>
    <w:p w:rsidR="002F33CC" w:rsidRPr="00754DCF" w:rsidRDefault="002F33CC" w:rsidP="002F33CC">
      <w:pPr>
        <w:spacing w:before="120"/>
        <w:rPr>
          <w:lang w:val="sr-Cyrl-CS"/>
        </w:rPr>
      </w:pPr>
      <w:r w:rsidRPr="00754DCF">
        <w:rPr>
          <w:b/>
          <w:lang w:val="sr-Cyrl-CS"/>
        </w:rPr>
        <w:lastRenderedPageBreak/>
        <w:t>23</w:t>
      </w:r>
      <w:r w:rsidRPr="00FD464A">
        <w:rPr>
          <w:lang w:val="sr-Cyrl-CS"/>
        </w:rPr>
        <w:t xml:space="preserve">. </w:t>
      </w:r>
      <w:r>
        <w:rPr>
          <w:lang w:val="sr-Cyrl-CS"/>
        </w:rPr>
        <w:t>Скицирати графике функција чије су формуле:</w:t>
      </w:r>
    </w:p>
    <w:p w:rsidR="002F33CC" w:rsidRPr="00FD464A" w:rsidRDefault="002F33CC" w:rsidP="002F33CC">
      <w:pPr>
        <w:spacing w:before="60"/>
        <w:rPr>
          <w:lang w:val="sr-Cyrl-CS"/>
        </w:rPr>
      </w:pPr>
      <w:r w:rsidRPr="00754DCF">
        <w:rPr>
          <w:position w:val="-68"/>
        </w:rPr>
        <w:object w:dxaOrig="1520" w:dyaOrig="1280">
          <v:shape id="_x0000_i1057" type="#_x0000_t75" style="width:76.05pt;height:63.9pt" o:ole="">
            <v:imagedata r:id="rId71" o:title=""/>
          </v:shape>
          <o:OLEObject Type="Embed" ProgID="Equation.DSMT4" ShapeID="_x0000_i1057" DrawAspect="Content" ObjectID="_1516602755" r:id="rId72"/>
        </w:object>
      </w:r>
    </w:p>
    <w:p w:rsidR="002F33CC" w:rsidRPr="00FD464A" w:rsidRDefault="002F33CC" w:rsidP="002F33CC">
      <w:pPr>
        <w:spacing w:before="60"/>
        <w:rPr>
          <w:lang w:val="sr-Cyrl-CS"/>
        </w:rPr>
      </w:pPr>
      <w:r w:rsidRPr="00754DCF">
        <w:rPr>
          <w:b/>
          <w:lang w:val="sr-Cyrl-CS"/>
        </w:rPr>
        <w:t>24.</w:t>
      </w:r>
      <w:r w:rsidRPr="00FD464A">
        <w:rPr>
          <w:lang w:val="sr-Cyrl-CS"/>
        </w:rPr>
        <w:t xml:space="preserve"> </w:t>
      </w:r>
      <w:r>
        <w:rPr>
          <w:lang w:val="sr-Cyrl-CS"/>
        </w:rPr>
        <w:t>Одреди домен и нуле следећих функција</w:t>
      </w:r>
      <w:r w:rsidRPr="00FD464A">
        <w:rPr>
          <w:lang w:val="sr-Cyrl-CS"/>
        </w:rPr>
        <w:t>:</w:t>
      </w:r>
    </w:p>
    <w:p w:rsidR="002F33CC" w:rsidRPr="00FD464A" w:rsidRDefault="002F33CC" w:rsidP="002F33CC">
      <w:pPr>
        <w:spacing w:before="120"/>
        <w:rPr>
          <w:lang w:val="sr-Cyrl-CS"/>
        </w:rPr>
      </w:pPr>
      <w:r w:rsidRPr="00754DCF">
        <w:rPr>
          <w:position w:val="-84"/>
          <w:lang w:val="sr-Cyrl-CS"/>
        </w:rPr>
        <w:object w:dxaOrig="3120" w:dyaOrig="1800">
          <v:shape id="_x0000_i1058" type="#_x0000_t75" style="width:156.15pt;height:90.25pt" o:ole="">
            <v:imagedata r:id="rId73" o:title=""/>
          </v:shape>
          <o:OLEObject Type="Embed" ProgID="Equation.DSMT4" ShapeID="_x0000_i1058" DrawAspect="Content" ObjectID="_1516602756" r:id="rId74"/>
        </w:object>
      </w:r>
    </w:p>
    <w:p w:rsidR="002215D9" w:rsidRPr="00100C63" w:rsidRDefault="002215D9" w:rsidP="00086D7F">
      <w:pPr>
        <w:spacing w:after="0"/>
        <w:rPr>
          <w:lang w:val="de-AT"/>
        </w:rPr>
      </w:pPr>
    </w:p>
    <w:sectPr w:rsidR="002215D9" w:rsidRPr="00100C6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0" type="#_x0000_t75" style="width:11.15pt;height:11.15pt" o:bullet="t">
        <v:imagedata r:id="rId1" o:title="msoA9D5"/>
      </v:shape>
    </w:pict>
  </w:numPicBullet>
  <w:abstractNum w:abstractNumId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100C63"/>
    <w:rsid w:val="001043EE"/>
    <w:rsid w:val="001D4F9B"/>
    <w:rsid w:val="001E3D40"/>
    <w:rsid w:val="002215D9"/>
    <w:rsid w:val="002434AC"/>
    <w:rsid w:val="0028583C"/>
    <w:rsid w:val="002E5A73"/>
    <w:rsid w:val="002F33CC"/>
    <w:rsid w:val="00333547"/>
    <w:rsid w:val="003A7FDD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60A98"/>
    <w:rsid w:val="005B3C93"/>
    <w:rsid w:val="005E42D3"/>
    <w:rsid w:val="006144E7"/>
    <w:rsid w:val="00631925"/>
    <w:rsid w:val="006C6242"/>
    <w:rsid w:val="007249D8"/>
    <w:rsid w:val="00767EF9"/>
    <w:rsid w:val="007A2CC4"/>
    <w:rsid w:val="00842F47"/>
    <w:rsid w:val="008C68DF"/>
    <w:rsid w:val="00925E90"/>
    <w:rsid w:val="00933E48"/>
    <w:rsid w:val="0095166F"/>
    <w:rsid w:val="00982EDB"/>
    <w:rsid w:val="009B5E88"/>
    <w:rsid w:val="00AD5A1B"/>
    <w:rsid w:val="00B71DAB"/>
    <w:rsid w:val="00B80586"/>
    <w:rsid w:val="00B937C4"/>
    <w:rsid w:val="00C13196"/>
    <w:rsid w:val="00C30A1F"/>
    <w:rsid w:val="00C45BA4"/>
    <w:rsid w:val="00CA3874"/>
    <w:rsid w:val="00D00969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  <w:rsid w:val="00FD4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9.wmf"/><Relationship Id="rId21" Type="http://schemas.openxmlformats.org/officeDocument/2006/relationships/image" Target="media/image10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3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7.wmf"/><Relationship Id="rId63" Type="http://schemas.openxmlformats.org/officeDocument/2006/relationships/image" Target="media/image31.wmf"/><Relationship Id="rId68" Type="http://schemas.openxmlformats.org/officeDocument/2006/relationships/oleObject" Target="embeddings/oleObject31.bin"/><Relationship Id="rId76" Type="http://schemas.openxmlformats.org/officeDocument/2006/relationships/theme" Target="theme/theme1.xml"/><Relationship Id="rId7" Type="http://schemas.openxmlformats.org/officeDocument/2006/relationships/image" Target="media/image3.wmf"/><Relationship Id="rId71" Type="http://schemas.openxmlformats.org/officeDocument/2006/relationships/image" Target="media/image35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4.wmf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2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4.wmf"/><Relationship Id="rId57" Type="http://schemas.openxmlformats.org/officeDocument/2006/relationships/image" Target="media/image28.wmf"/><Relationship Id="rId61" Type="http://schemas.openxmlformats.org/officeDocument/2006/relationships/image" Target="media/image30.wmf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4.wmf"/><Relationship Id="rId8" Type="http://schemas.openxmlformats.org/officeDocument/2006/relationships/oleObject" Target="embeddings/oleObject1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3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20" Type="http://schemas.openxmlformats.org/officeDocument/2006/relationships/oleObject" Target="embeddings/oleObject7.bin"/><Relationship Id="rId41" Type="http://schemas.openxmlformats.org/officeDocument/2006/relationships/image" Target="media/image20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809C9-4989-43A2-AD9E-8F6A564FD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385</Words>
  <Characters>2197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2016-02-10T08:44:00Z</cp:lastPrinted>
  <dcterms:created xsi:type="dcterms:W3CDTF">2016-02-10T08:46:00Z</dcterms:created>
  <dcterms:modified xsi:type="dcterms:W3CDTF">2016-02-10T08:46:00Z</dcterms:modified>
</cp:coreProperties>
</file>