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46FCC" w:rsidRPr="00146FCC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146FCC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146FCC" w:rsidRPr="000757E2" w:rsidRDefault="00146FCC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146FCC" w:rsidRDefault="00146FC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Temperatura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i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količina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toplote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Toplotni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kapacitet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Idealni</w:t>
      </w:r>
      <w:proofErr w:type="spellEnd"/>
      <w:r w:rsidRPr="00146FCC">
        <w:rPr>
          <w:sz w:val="24"/>
          <w:szCs w:val="24"/>
        </w:rPr>
        <w:t xml:space="preserve"> gas</w:t>
      </w:r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Avogadrov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zakon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Jednačina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stanja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idealnog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gasa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Prvi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princip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termodinamike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r w:rsidRPr="00146FCC">
        <w:rPr>
          <w:sz w:val="24"/>
          <w:szCs w:val="24"/>
        </w:rPr>
        <w:t xml:space="preserve">Model </w:t>
      </w:r>
      <w:proofErr w:type="spellStart"/>
      <w:r w:rsidRPr="00146FCC">
        <w:rPr>
          <w:sz w:val="24"/>
          <w:szCs w:val="24"/>
        </w:rPr>
        <w:t>fluida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Hidrostatički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pritisak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Aerostatički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pritisak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Sila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potiska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Jednačina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kontinuiteta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Bernulijeva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jednačina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Bumzenov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šmrk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Protok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Kristali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Simetrija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kristala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Elementarna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ćelija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Monokristal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i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polikristal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Polimeri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Hukov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zakon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Kulonov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zakon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Jačina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električne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struje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Elektromotorna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struja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i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napon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146FCC">
        <w:rPr>
          <w:sz w:val="24"/>
          <w:szCs w:val="24"/>
        </w:rPr>
        <w:t>Električna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otpornost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provodnika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i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poluprovodnika</w:t>
      </w:r>
      <w:proofErr w:type="spellEnd"/>
    </w:p>
    <w:p w:rsidR="00146FCC" w:rsidRPr="00146FCC" w:rsidRDefault="00146FCC" w:rsidP="00146FCC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proofErr w:type="spellStart"/>
      <w:r w:rsidRPr="00146FCC">
        <w:rPr>
          <w:sz w:val="24"/>
          <w:szCs w:val="24"/>
        </w:rPr>
        <w:t>Omov</w:t>
      </w:r>
      <w:proofErr w:type="spellEnd"/>
      <w:r w:rsidRPr="00146FCC">
        <w:rPr>
          <w:sz w:val="24"/>
          <w:szCs w:val="24"/>
        </w:rPr>
        <w:t xml:space="preserve"> </w:t>
      </w:r>
      <w:proofErr w:type="spellStart"/>
      <w:r w:rsidRPr="00146FCC">
        <w:rPr>
          <w:sz w:val="24"/>
          <w:szCs w:val="24"/>
        </w:rPr>
        <w:t>zakon</w:t>
      </w:r>
      <w:proofErr w:type="spellEnd"/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46FCC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DBB9A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793F-7A02-4C49-AD00-3B96BB0F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2016-02-16T09:12:00Z</dcterms:created>
  <dcterms:modified xsi:type="dcterms:W3CDTF">2016-02-16T09:12:00Z</dcterms:modified>
</cp:coreProperties>
</file>