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3C076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3C0768">
                    <w:rPr>
                      <w:b/>
                      <w:bCs/>
                      <w:caps/>
                      <w:sz w:val="72"/>
                      <w:szCs w:val="72"/>
                    </w:rPr>
                    <w:t>zdravstvena nega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DB5A20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51027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3C0768" w:rsidRDefault="003C0768" w:rsidP="003C0768">
      <w:pPr>
        <w:spacing w:after="0"/>
        <w:ind w:firstLine="706"/>
        <w:rPr>
          <w:b/>
        </w:rPr>
      </w:pPr>
      <w:r>
        <w:rPr>
          <w:b/>
          <w:sz w:val="32"/>
          <w:szCs w:val="32"/>
        </w:rPr>
        <w:t xml:space="preserve">   </w:t>
      </w:r>
      <w:proofErr w:type="spellStart"/>
      <w:r w:rsidRPr="00DB5A20">
        <w:rPr>
          <w:b/>
          <w:sz w:val="32"/>
          <w:szCs w:val="32"/>
        </w:rPr>
        <w:t>Udžbenik</w:t>
      </w:r>
      <w:proofErr w:type="spellEnd"/>
      <w:r w:rsidRPr="00DB5A20">
        <w:rPr>
          <w:b/>
          <w:sz w:val="32"/>
          <w:szCs w:val="32"/>
        </w:rPr>
        <w:t>:</w:t>
      </w:r>
      <w:r>
        <w:rPr>
          <w:b/>
        </w:rPr>
        <w:t xml:space="preserve"> </w:t>
      </w:r>
      <w:r w:rsidRPr="003C0768">
        <w:rPr>
          <w:sz w:val="28"/>
          <w:szCs w:val="28"/>
          <w:lang w:val="sr-Latn-CS"/>
        </w:rPr>
        <w:t>Zdravstvena nega 2 za drugi razred medicinske škole</w:t>
      </w:r>
    </w:p>
    <w:p w:rsidR="003C0768" w:rsidRPr="00510276" w:rsidRDefault="003C0768" w:rsidP="003C0768">
      <w:pPr>
        <w:spacing w:after="0"/>
        <w:ind w:firstLine="706"/>
        <w:rPr>
          <w:b/>
          <w:sz w:val="32"/>
          <w:szCs w:val="32"/>
        </w:rPr>
      </w:pPr>
      <w:r w:rsidRPr="00510276">
        <w:rPr>
          <w:b/>
          <w:sz w:val="32"/>
          <w:szCs w:val="32"/>
        </w:rPr>
        <w:t xml:space="preserve">   </w:t>
      </w:r>
      <w:proofErr w:type="spellStart"/>
      <w:r w:rsidRPr="00510276">
        <w:rPr>
          <w:b/>
          <w:sz w:val="32"/>
          <w:szCs w:val="32"/>
        </w:rPr>
        <w:t>Autori</w:t>
      </w:r>
      <w:proofErr w:type="spellEnd"/>
      <w:r w:rsidRPr="00510276">
        <w:rPr>
          <w:b/>
          <w:sz w:val="32"/>
          <w:szCs w:val="32"/>
        </w:rPr>
        <w:t xml:space="preserve">: </w:t>
      </w:r>
      <w:r w:rsidRPr="003C0768">
        <w:rPr>
          <w:sz w:val="28"/>
          <w:szCs w:val="28"/>
          <w:lang w:val="sr-Latn-CS"/>
        </w:rPr>
        <w:t>A. Baljozović, K. Jojkić, R. Hiti, N. Baljozović</w:t>
      </w:r>
    </w:p>
    <w:p w:rsidR="003C0768" w:rsidRPr="00510276" w:rsidRDefault="003C0768" w:rsidP="0023118A">
      <w:pPr>
        <w:spacing w:after="0"/>
        <w:ind w:firstLine="706"/>
        <w:rPr>
          <w:b/>
          <w:sz w:val="32"/>
          <w:szCs w:val="32"/>
        </w:rPr>
      </w:pP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108DC" w:rsidRDefault="00D108D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3C0768" w:rsidRDefault="003C0768" w:rsidP="003C0768">
      <w:pPr>
        <w:rPr>
          <w:b/>
          <w:lang w:val="sr-Latn-CS"/>
        </w:rPr>
      </w:pPr>
      <w:r>
        <w:rPr>
          <w:b/>
          <w:lang w:val="sr-Latn-CS"/>
        </w:rPr>
        <w:t>POSMATRANJE BOLESNIKA</w:t>
      </w:r>
    </w:p>
    <w:p w:rsidR="003C0768" w:rsidRDefault="003C0768" w:rsidP="003C0768">
      <w:pPr>
        <w:numPr>
          <w:ilvl w:val="0"/>
          <w:numId w:val="30"/>
        </w:numPr>
        <w:spacing w:after="0" w:line="240" w:lineRule="auto"/>
        <w:rPr>
          <w:lang w:val="sr-Latn-CS"/>
        </w:rPr>
      </w:pPr>
      <w:r>
        <w:rPr>
          <w:lang w:val="sr-Latn-CS"/>
        </w:rPr>
        <w:t>OBJEKTIVNI I SUBJEKTIVNI ZNACI I SIMPTOMI  BOLESTI</w:t>
      </w:r>
    </w:p>
    <w:p w:rsidR="003C0768" w:rsidRDefault="003C0768" w:rsidP="003C0768">
      <w:pPr>
        <w:rPr>
          <w:b/>
          <w:lang w:val="sr-Latn-CS"/>
        </w:rPr>
      </w:pPr>
      <w:r>
        <w:rPr>
          <w:b/>
          <w:lang w:val="sr-Latn-CS"/>
        </w:rPr>
        <w:t>VEZBE</w:t>
      </w:r>
    </w:p>
    <w:p w:rsidR="003C0768" w:rsidRDefault="003C0768" w:rsidP="003C0768">
      <w:pPr>
        <w:numPr>
          <w:ilvl w:val="0"/>
          <w:numId w:val="31"/>
        </w:numPr>
        <w:spacing w:after="0" w:line="240" w:lineRule="auto"/>
        <w:rPr>
          <w:lang w:val="sr-Latn-CS"/>
        </w:rPr>
      </w:pPr>
      <w:r>
        <w:rPr>
          <w:lang w:val="sr-Latn-CS"/>
        </w:rPr>
        <w:t>TEHNIKA MERENJA TELESNE TEMPERATURE I EVIDENCIJA</w:t>
      </w:r>
    </w:p>
    <w:p w:rsidR="003C0768" w:rsidRDefault="003C0768" w:rsidP="003C0768">
      <w:pPr>
        <w:numPr>
          <w:ilvl w:val="0"/>
          <w:numId w:val="31"/>
        </w:numPr>
        <w:spacing w:after="0" w:line="240" w:lineRule="auto"/>
        <w:rPr>
          <w:lang w:val="sr-Latn-CS"/>
        </w:rPr>
      </w:pPr>
      <w:r>
        <w:rPr>
          <w:lang w:val="sr-Latn-CS"/>
        </w:rPr>
        <w:t>PALPACIJA  I  BROJANJE PULSA</w:t>
      </w:r>
    </w:p>
    <w:p w:rsidR="003C0768" w:rsidRDefault="003C0768" w:rsidP="003C0768">
      <w:pPr>
        <w:numPr>
          <w:ilvl w:val="0"/>
          <w:numId w:val="31"/>
        </w:numPr>
        <w:spacing w:after="0" w:line="240" w:lineRule="auto"/>
        <w:rPr>
          <w:lang w:val="sr-Latn-CS"/>
        </w:rPr>
      </w:pPr>
      <w:r>
        <w:rPr>
          <w:lang w:val="sr-Latn-CS"/>
        </w:rPr>
        <w:t>BROJANJE I REGISTROVANJE DISANJA</w:t>
      </w:r>
    </w:p>
    <w:p w:rsidR="003C0768" w:rsidRDefault="003C0768" w:rsidP="003C0768">
      <w:pPr>
        <w:numPr>
          <w:ilvl w:val="0"/>
          <w:numId w:val="31"/>
        </w:numPr>
        <w:spacing w:after="0" w:line="240" w:lineRule="auto"/>
        <w:rPr>
          <w:lang w:val="sr-Latn-CS"/>
        </w:rPr>
      </w:pPr>
      <w:r>
        <w:rPr>
          <w:lang w:val="sr-Latn-CS"/>
        </w:rPr>
        <w:t>TEHNIKA MERENJA I EVIDENCIJA ARTERIJSKOG KRVNOG PRITISKA</w:t>
      </w:r>
    </w:p>
    <w:p w:rsidR="003C0768" w:rsidRDefault="003C0768" w:rsidP="003C0768">
      <w:pPr>
        <w:rPr>
          <w:b/>
          <w:lang w:val="sr-Latn-CS"/>
        </w:rPr>
      </w:pPr>
      <w:r>
        <w:rPr>
          <w:b/>
          <w:lang w:val="sr-Latn-CS"/>
        </w:rPr>
        <w:t>POSMATRANJE IZLUČEVINA  BOLESNIKA</w:t>
      </w:r>
    </w:p>
    <w:p w:rsidR="003C0768" w:rsidRDefault="003C0768" w:rsidP="003C0768">
      <w:pPr>
        <w:numPr>
          <w:ilvl w:val="0"/>
          <w:numId w:val="32"/>
        </w:numPr>
        <w:spacing w:after="0" w:line="240" w:lineRule="auto"/>
        <w:rPr>
          <w:lang w:val="sr-Latn-CS"/>
        </w:rPr>
      </w:pPr>
      <w:r>
        <w:rPr>
          <w:lang w:val="sr-Latn-CS"/>
        </w:rPr>
        <w:t>KAŠALJ, VRSTE KAŠLJA I SPUTUM</w:t>
      </w:r>
    </w:p>
    <w:p w:rsidR="003C0768" w:rsidRDefault="003C0768" w:rsidP="003C0768">
      <w:pPr>
        <w:numPr>
          <w:ilvl w:val="0"/>
          <w:numId w:val="32"/>
        </w:numPr>
        <w:spacing w:after="0" w:line="240" w:lineRule="auto"/>
        <w:rPr>
          <w:lang w:val="sr-Latn-CS"/>
        </w:rPr>
      </w:pPr>
      <w:r>
        <w:rPr>
          <w:lang w:val="sr-Latn-CS"/>
        </w:rPr>
        <w:t>MOKRENJE</w:t>
      </w:r>
    </w:p>
    <w:p w:rsidR="003C0768" w:rsidRDefault="003C0768" w:rsidP="003C0768">
      <w:pPr>
        <w:numPr>
          <w:ilvl w:val="0"/>
          <w:numId w:val="32"/>
        </w:numPr>
        <w:spacing w:after="0" w:line="240" w:lineRule="auto"/>
        <w:rPr>
          <w:lang w:val="sr-Latn-CS"/>
        </w:rPr>
      </w:pPr>
      <w:r>
        <w:rPr>
          <w:lang w:val="sr-Latn-CS"/>
        </w:rPr>
        <w:t>DEFEKACIJA I FEKALNE MASE</w:t>
      </w:r>
    </w:p>
    <w:p w:rsidR="003C0768" w:rsidRDefault="003C0768" w:rsidP="003C0768">
      <w:pPr>
        <w:numPr>
          <w:ilvl w:val="0"/>
          <w:numId w:val="32"/>
        </w:numPr>
        <w:spacing w:after="0" w:line="240" w:lineRule="auto"/>
        <w:rPr>
          <w:lang w:val="sr-Latn-CS"/>
        </w:rPr>
      </w:pPr>
      <w:r>
        <w:rPr>
          <w:lang w:val="sr-Latn-CS"/>
        </w:rPr>
        <w:t>POVRAĆANJE</w:t>
      </w:r>
    </w:p>
    <w:p w:rsidR="003C0768" w:rsidRDefault="003C0768" w:rsidP="003C0768">
      <w:pPr>
        <w:rPr>
          <w:b/>
          <w:lang w:val="sr-Latn-CS"/>
        </w:rPr>
      </w:pPr>
      <w:r>
        <w:rPr>
          <w:b/>
          <w:lang w:val="sr-Latn-CS"/>
        </w:rPr>
        <w:t>VEZBE</w:t>
      </w:r>
    </w:p>
    <w:p w:rsidR="003C0768" w:rsidRDefault="003C0768" w:rsidP="003C0768">
      <w:pPr>
        <w:numPr>
          <w:ilvl w:val="0"/>
          <w:numId w:val="33"/>
        </w:numPr>
        <w:spacing w:after="0" w:line="240" w:lineRule="auto"/>
        <w:rPr>
          <w:lang w:val="sr-Latn-CS"/>
        </w:rPr>
      </w:pPr>
      <w:r>
        <w:rPr>
          <w:lang w:val="sr-Latn-CS"/>
        </w:rPr>
        <w:t>POSTUPAK SA PLJUVAONOCAMA I SPUTUMOM</w:t>
      </w:r>
    </w:p>
    <w:p w:rsidR="003C0768" w:rsidRDefault="003C0768" w:rsidP="003C0768">
      <w:pPr>
        <w:numPr>
          <w:ilvl w:val="0"/>
          <w:numId w:val="33"/>
        </w:numPr>
        <w:spacing w:after="0" w:line="240" w:lineRule="auto"/>
        <w:rPr>
          <w:lang w:val="sr-Latn-CS"/>
        </w:rPr>
      </w:pPr>
      <w:r>
        <w:rPr>
          <w:lang w:val="sr-Latn-CS"/>
        </w:rPr>
        <w:t>KATETERIZACIJA MOKRAĆNE BEŠIKE</w:t>
      </w:r>
    </w:p>
    <w:p w:rsidR="003C0768" w:rsidRDefault="003C0768" w:rsidP="003C0768">
      <w:pPr>
        <w:numPr>
          <w:ilvl w:val="0"/>
          <w:numId w:val="33"/>
        </w:numPr>
        <w:spacing w:after="0" w:line="240" w:lineRule="auto"/>
        <w:rPr>
          <w:lang w:val="sr-Latn-CS"/>
        </w:rPr>
      </w:pPr>
      <w:r>
        <w:rPr>
          <w:lang w:val="sr-Latn-CS"/>
        </w:rPr>
        <w:lastRenderedPageBreak/>
        <w:t>TAHNIKA IZVOĐENJA EVAKUACIONE KLIZME</w:t>
      </w:r>
    </w:p>
    <w:p w:rsidR="003C0768" w:rsidRDefault="003C0768" w:rsidP="003C0768">
      <w:pPr>
        <w:rPr>
          <w:b/>
          <w:lang w:val="sr-Latn-CS"/>
        </w:rPr>
      </w:pPr>
      <w:r>
        <w:rPr>
          <w:b/>
          <w:lang w:val="sr-Latn-CS"/>
        </w:rPr>
        <w:t>MEDICINSKO-TERAPIJSKE RADNJE</w:t>
      </w:r>
    </w:p>
    <w:p w:rsidR="003C0768" w:rsidRDefault="003C0768" w:rsidP="003C0768">
      <w:pPr>
        <w:numPr>
          <w:ilvl w:val="0"/>
          <w:numId w:val="34"/>
        </w:numPr>
        <w:spacing w:after="0" w:line="240" w:lineRule="auto"/>
        <w:rPr>
          <w:lang w:val="sr-Latn-CS"/>
        </w:rPr>
      </w:pPr>
      <w:r>
        <w:rPr>
          <w:lang w:val="sr-Latn-CS"/>
        </w:rPr>
        <w:t>VRSTE, TREBOVANJE,ČUVANJE I DAVANJE LEKOVA</w:t>
      </w:r>
    </w:p>
    <w:p w:rsidR="003C0768" w:rsidRDefault="003C0768" w:rsidP="003C0768">
      <w:pPr>
        <w:numPr>
          <w:ilvl w:val="0"/>
          <w:numId w:val="34"/>
        </w:numPr>
        <w:spacing w:after="0" w:line="240" w:lineRule="auto"/>
        <w:rPr>
          <w:lang w:val="sr-Latn-CS"/>
        </w:rPr>
      </w:pPr>
      <w:r>
        <w:rPr>
          <w:lang w:val="sr-Latn-CS"/>
        </w:rPr>
        <w:t>NAČINI UNOŠENJA LEKA U ORGANOZAM</w:t>
      </w:r>
    </w:p>
    <w:p w:rsidR="003C0768" w:rsidRDefault="003C0768" w:rsidP="003C0768">
      <w:pPr>
        <w:numPr>
          <w:ilvl w:val="0"/>
          <w:numId w:val="34"/>
        </w:numPr>
        <w:spacing w:after="0" w:line="240" w:lineRule="auto"/>
        <w:rPr>
          <w:lang w:val="sr-Latn-CS"/>
        </w:rPr>
      </w:pPr>
      <w:r>
        <w:rPr>
          <w:lang w:val="sr-Latn-CS"/>
        </w:rPr>
        <w:t>ANAFILAKTIČKI ŠOK</w:t>
      </w:r>
    </w:p>
    <w:p w:rsidR="003C0768" w:rsidRDefault="003C0768" w:rsidP="003C0768">
      <w:pPr>
        <w:rPr>
          <w:b/>
          <w:lang w:val="sr-Latn-CS"/>
        </w:rPr>
      </w:pPr>
      <w:r>
        <w:rPr>
          <w:b/>
          <w:lang w:val="sr-Latn-CS"/>
        </w:rPr>
        <w:t>VEZBE</w:t>
      </w:r>
    </w:p>
    <w:p w:rsidR="003C0768" w:rsidRDefault="003C0768" w:rsidP="003C0768">
      <w:pPr>
        <w:numPr>
          <w:ilvl w:val="0"/>
          <w:numId w:val="35"/>
        </w:numPr>
        <w:spacing w:after="0" w:line="240" w:lineRule="auto"/>
        <w:rPr>
          <w:lang w:val="sr-Latn-CS"/>
        </w:rPr>
      </w:pPr>
      <w:r>
        <w:rPr>
          <w:lang w:val="sr-Latn-CS"/>
        </w:rPr>
        <w:t>PARENTERALNA APLIKACIJA LEKA</w:t>
      </w:r>
    </w:p>
    <w:p w:rsidR="003C0768" w:rsidRDefault="003C0768" w:rsidP="003C0768">
      <w:pPr>
        <w:numPr>
          <w:ilvl w:val="0"/>
          <w:numId w:val="35"/>
        </w:numPr>
        <w:spacing w:after="0" w:line="240" w:lineRule="auto"/>
        <w:rPr>
          <w:lang w:val="sr-Latn-CS"/>
        </w:rPr>
      </w:pPr>
      <w:r>
        <w:rPr>
          <w:lang w:val="sr-Latn-CS"/>
        </w:rPr>
        <w:t>INTRAVENSKA PRIMENA LEKA</w:t>
      </w:r>
    </w:p>
    <w:p w:rsidR="003C0768" w:rsidRDefault="003C0768" w:rsidP="003C0768">
      <w:pPr>
        <w:numPr>
          <w:ilvl w:val="0"/>
          <w:numId w:val="35"/>
        </w:numPr>
        <w:spacing w:after="0" w:line="240" w:lineRule="auto"/>
        <w:rPr>
          <w:lang w:val="sr-Latn-CS"/>
        </w:rPr>
      </w:pPr>
      <w:r>
        <w:rPr>
          <w:lang w:val="sr-Latn-CS"/>
        </w:rPr>
        <w:t>APLIKACIJA KISEONIKA</w:t>
      </w:r>
    </w:p>
    <w:p w:rsidR="003C0768" w:rsidRDefault="003C0768" w:rsidP="003C0768">
      <w:pPr>
        <w:numPr>
          <w:ilvl w:val="0"/>
          <w:numId w:val="35"/>
        </w:numPr>
        <w:spacing w:after="0" w:line="240" w:lineRule="auto"/>
        <w:rPr>
          <w:lang w:val="sr-Latn-CS"/>
        </w:rPr>
      </w:pPr>
      <w:r>
        <w:rPr>
          <w:lang w:val="sr-Latn-CS"/>
        </w:rPr>
        <w:t>APLIKACIJA LEKA PREKO ORGANA ZA DISANJE</w:t>
      </w:r>
    </w:p>
    <w:p w:rsidR="003C0768" w:rsidRDefault="003C0768" w:rsidP="003C0768">
      <w:pPr>
        <w:rPr>
          <w:b/>
          <w:lang w:val="sr-Latn-CS"/>
        </w:rPr>
      </w:pPr>
      <w:r>
        <w:rPr>
          <w:b/>
          <w:lang w:val="sr-Latn-CS"/>
        </w:rPr>
        <w:t>KARDIORESPIRATORNA REANIMACIJA</w:t>
      </w:r>
    </w:p>
    <w:p w:rsidR="003C0768" w:rsidRDefault="003C0768" w:rsidP="003C0768">
      <w:pPr>
        <w:numPr>
          <w:ilvl w:val="0"/>
          <w:numId w:val="36"/>
        </w:numPr>
        <w:spacing w:after="0" w:line="240" w:lineRule="auto"/>
        <w:rPr>
          <w:lang w:val="sr-Latn-CS"/>
        </w:rPr>
      </w:pPr>
      <w:r>
        <w:rPr>
          <w:lang w:val="sr-Latn-CS"/>
        </w:rPr>
        <w:t>ASFIKSIJA (AKUTNA I HRONIČNA)</w:t>
      </w:r>
    </w:p>
    <w:p w:rsidR="003C0768" w:rsidRDefault="003C0768" w:rsidP="003C0768">
      <w:pPr>
        <w:numPr>
          <w:ilvl w:val="0"/>
          <w:numId w:val="36"/>
        </w:numPr>
        <w:spacing w:after="0" w:line="240" w:lineRule="auto"/>
        <w:rPr>
          <w:lang w:val="sr-Latn-CS"/>
        </w:rPr>
      </w:pPr>
      <w:r>
        <w:rPr>
          <w:lang w:val="sr-Latn-CS"/>
        </w:rPr>
        <w:t>VEŠTAČKO DISANJE</w:t>
      </w:r>
    </w:p>
    <w:p w:rsidR="003C0768" w:rsidRDefault="003C0768" w:rsidP="003C0768">
      <w:pPr>
        <w:numPr>
          <w:ilvl w:val="0"/>
          <w:numId w:val="36"/>
        </w:numPr>
        <w:spacing w:after="0" w:line="240" w:lineRule="auto"/>
        <w:rPr>
          <w:lang w:val="sr-Latn-CS"/>
        </w:rPr>
      </w:pPr>
      <w:r>
        <w:rPr>
          <w:lang w:val="sr-Latn-CS"/>
        </w:rPr>
        <w:t>KARDIJALNA REANIMACIJA</w:t>
      </w:r>
    </w:p>
    <w:p w:rsidR="003C0768" w:rsidRDefault="003C0768" w:rsidP="003C0768">
      <w:pPr>
        <w:numPr>
          <w:ilvl w:val="0"/>
          <w:numId w:val="36"/>
        </w:numPr>
        <w:spacing w:after="0" w:line="240" w:lineRule="auto"/>
        <w:rPr>
          <w:lang w:val="sr-Latn-CS"/>
        </w:rPr>
      </w:pPr>
      <w:r>
        <w:rPr>
          <w:lang w:val="sr-Latn-CS"/>
        </w:rPr>
        <w:t>VEŠTAKČA STIMULACIJA SRCA</w:t>
      </w:r>
    </w:p>
    <w:p w:rsidR="003C0768" w:rsidRDefault="003C0768" w:rsidP="003C0768">
      <w:pPr>
        <w:rPr>
          <w:b/>
          <w:lang w:val="sr-Latn-CS"/>
        </w:rPr>
      </w:pPr>
      <w:r>
        <w:rPr>
          <w:b/>
          <w:lang w:val="sr-Latn-CS"/>
        </w:rPr>
        <w:t>VEZBE</w:t>
      </w:r>
    </w:p>
    <w:p w:rsidR="003C0768" w:rsidRDefault="003C0768" w:rsidP="003C0768">
      <w:pPr>
        <w:numPr>
          <w:ilvl w:val="0"/>
          <w:numId w:val="37"/>
        </w:numPr>
        <w:spacing w:after="0" w:line="240" w:lineRule="auto"/>
        <w:rPr>
          <w:lang w:val="sr-Latn-CS"/>
        </w:rPr>
      </w:pPr>
      <w:r>
        <w:rPr>
          <w:lang w:val="sr-Latn-CS"/>
        </w:rPr>
        <w:t>VEŠTAČKO DISANJE I SPOLJAŠNJA MASAŽA SRCA</w:t>
      </w:r>
    </w:p>
    <w:p w:rsidR="003C0768" w:rsidRDefault="003C0768" w:rsidP="003C0768">
      <w:pPr>
        <w:rPr>
          <w:b/>
          <w:lang w:val="sr-Latn-CS"/>
        </w:rPr>
      </w:pPr>
      <w:r>
        <w:rPr>
          <w:b/>
          <w:lang w:val="sr-Latn-CS"/>
        </w:rPr>
        <w:t>LABORATORIJSKA DIJAGNOSTIKA</w:t>
      </w:r>
    </w:p>
    <w:p w:rsidR="003C0768" w:rsidRDefault="003C0768" w:rsidP="003C0768">
      <w:pPr>
        <w:numPr>
          <w:ilvl w:val="0"/>
          <w:numId w:val="38"/>
        </w:numPr>
        <w:spacing w:after="0" w:line="240" w:lineRule="auto"/>
        <w:rPr>
          <w:lang w:val="sr-Latn-CS"/>
        </w:rPr>
      </w:pPr>
      <w:r>
        <w:rPr>
          <w:lang w:val="sr-Latn-CS"/>
        </w:rPr>
        <w:t>UZIMANJE KRVI ZA LAB.  ANALIZE</w:t>
      </w:r>
    </w:p>
    <w:p w:rsidR="003C0768" w:rsidRDefault="003C0768" w:rsidP="003C0768">
      <w:pPr>
        <w:numPr>
          <w:ilvl w:val="0"/>
          <w:numId w:val="38"/>
        </w:numPr>
        <w:spacing w:after="0" w:line="240" w:lineRule="auto"/>
        <w:rPr>
          <w:lang w:val="sr-Latn-CS"/>
        </w:rPr>
      </w:pPr>
      <w:r>
        <w:rPr>
          <w:lang w:val="sr-Latn-CS"/>
        </w:rPr>
        <w:t>UZIMANJE MOKRAĆE ZA LAB.  ANALIZE</w:t>
      </w:r>
    </w:p>
    <w:p w:rsidR="003C0768" w:rsidRDefault="003C0768" w:rsidP="003C0768">
      <w:pPr>
        <w:numPr>
          <w:ilvl w:val="0"/>
          <w:numId w:val="38"/>
        </w:numPr>
        <w:spacing w:after="0" w:line="240" w:lineRule="auto"/>
        <w:rPr>
          <w:lang w:val="sr-Latn-CS"/>
        </w:rPr>
      </w:pPr>
      <w:r>
        <w:rPr>
          <w:lang w:val="sr-Latn-CS"/>
        </w:rPr>
        <w:t>UZIMANJE SPUTUMA ZA PREGLED</w:t>
      </w:r>
    </w:p>
    <w:p w:rsidR="003C0768" w:rsidRDefault="003C0768" w:rsidP="003C0768">
      <w:pPr>
        <w:numPr>
          <w:ilvl w:val="0"/>
          <w:numId w:val="38"/>
        </w:numPr>
        <w:spacing w:after="0" w:line="240" w:lineRule="auto"/>
        <w:rPr>
          <w:lang w:val="sr-Latn-CS"/>
        </w:rPr>
      </w:pPr>
      <w:r>
        <w:rPr>
          <w:lang w:val="sr-Latn-CS"/>
        </w:rPr>
        <w:t>UZIMANJE BRISA</w:t>
      </w:r>
    </w:p>
    <w:p w:rsidR="003C0768" w:rsidRDefault="003C0768" w:rsidP="003C0768">
      <w:pPr>
        <w:rPr>
          <w:b/>
          <w:lang w:val="sr-Latn-CS"/>
        </w:rPr>
      </w:pPr>
      <w:r>
        <w:rPr>
          <w:b/>
          <w:lang w:val="sr-Latn-CS"/>
        </w:rPr>
        <w:t>VEZBE</w:t>
      </w:r>
    </w:p>
    <w:p w:rsidR="003C0768" w:rsidRDefault="003C0768" w:rsidP="003C0768">
      <w:pPr>
        <w:numPr>
          <w:ilvl w:val="0"/>
          <w:numId w:val="39"/>
        </w:numPr>
        <w:spacing w:after="0" w:line="240" w:lineRule="auto"/>
        <w:rPr>
          <w:lang w:val="sr-Latn-CS"/>
        </w:rPr>
      </w:pPr>
      <w:r>
        <w:rPr>
          <w:lang w:val="sr-Latn-CS"/>
        </w:rPr>
        <w:t>UZIMANJE KRVI ZA ODREĐIVANJE SEDIMENTACIJE ERITROCITA</w:t>
      </w:r>
    </w:p>
    <w:p w:rsidR="003C0768" w:rsidRDefault="003C0768" w:rsidP="003C0768">
      <w:pPr>
        <w:numPr>
          <w:ilvl w:val="0"/>
          <w:numId w:val="39"/>
        </w:numPr>
        <w:spacing w:after="0" w:line="240" w:lineRule="auto"/>
        <w:rPr>
          <w:lang w:val="sr-Latn-CS"/>
        </w:rPr>
      </w:pPr>
      <w:r>
        <w:rPr>
          <w:lang w:val="sr-Latn-CS"/>
        </w:rPr>
        <w:t>UZIMANJE I SLANJE MOKRAĆE NA PREGLED</w:t>
      </w:r>
    </w:p>
    <w:p w:rsidR="003C0768" w:rsidRDefault="003C0768" w:rsidP="003C0768">
      <w:pPr>
        <w:numPr>
          <w:ilvl w:val="0"/>
          <w:numId w:val="39"/>
        </w:numPr>
        <w:spacing w:after="0" w:line="240" w:lineRule="auto"/>
        <w:rPr>
          <w:lang w:val="sr-Latn-CS"/>
        </w:rPr>
      </w:pPr>
      <w:r>
        <w:rPr>
          <w:lang w:val="sr-Latn-CS"/>
        </w:rPr>
        <w:t>UZIMANJE SPUTUMA</w:t>
      </w:r>
    </w:p>
    <w:p w:rsidR="003C0768" w:rsidRDefault="003C0768" w:rsidP="003C0768">
      <w:pPr>
        <w:numPr>
          <w:ilvl w:val="0"/>
          <w:numId w:val="39"/>
        </w:numPr>
        <w:spacing w:after="0" w:line="240" w:lineRule="auto"/>
        <w:rPr>
          <w:lang w:val="sr-Latn-CS"/>
        </w:rPr>
      </w:pPr>
      <w:r>
        <w:rPr>
          <w:lang w:val="sr-Latn-CS"/>
        </w:rPr>
        <w:t>UZIMANJE BRISA IZ GRLA I RANE</w:t>
      </w:r>
    </w:p>
    <w:p w:rsidR="003C0768" w:rsidRDefault="003C0768" w:rsidP="003C0768">
      <w:pPr>
        <w:numPr>
          <w:ilvl w:val="0"/>
          <w:numId w:val="39"/>
        </w:numPr>
        <w:spacing w:after="0" w:line="240" w:lineRule="auto"/>
        <w:rPr>
          <w:lang w:val="sr-Latn-CS"/>
        </w:rPr>
      </w:pPr>
      <w:r>
        <w:rPr>
          <w:lang w:val="sr-Latn-CS"/>
        </w:rPr>
        <w:t>UZIMANJE STOLICE ZA PREGLED</w:t>
      </w:r>
    </w:p>
    <w:p w:rsidR="003C0768" w:rsidRDefault="003C0768" w:rsidP="003C0768">
      <w:pPr>
        <w:rPr>
          <w:b/>
          <w:lang w:val="sr-Latn-CS"/>
        </w:rPr>
      </w:pPr>
      <w:r>
        <w:rPr>
          <w:b/>
          <w:lang w:val="sr-Latn-CS"/>
        </w:rPr>
        <w:t>RENTGENSKA DIJAGNOSTIKA</w:t>
      </w:r>
    </w:p>
    <w:p w:rsidR="003C0768" w:rsidRDefault="003C0768" w:rsidP="003C0768">
      <w:pPr>
        <w:numPr>
          <w:ilvl w:val="0"/>
          <w:numId w:val="40"/>
        </w:numPr>
        <w:spacing w:after="0" w:line="240" w:lineRule="auto"/>
        <w:rPr>
          <w:lang w:val="sr-Latn-CS"/>
        </w:rPr>
      </w:pPr>
      <w:r>
        <w:rPr>
          <w:lang w:val="sr-Latn-CS"/>
        </w:rPr>
        <w:t>OSNOVNI PRINCIPI DIJAGNOSTIKE</w:t>
      </w:r>
    </w:p>
    <w:p w:rsidR="003C0768" w:rsidRDefault="003C0768" w:rsidP="003C0768">
      <w:pPr>
        <w:numPr>
          <w:ilvl w:val="0"/>
          <w:numId w:val="40"/>
        </w:numPr>
        <w:spacing w:after="0" w:line="240" w:lineRule="auto"/>
        <w:rPr>
          <w:lang w:val="sr-Latn-CS"/>
        </w:rPr>
      </w:pPr>
      <w:r>
        <w:rPr>
          <w:lang w:val="sr-Latn-CS"/>
        </w:rPr>
        <w:t>SAVREMENE DIJAGNOSTIČKE METODE</w:t>
      </w:r>
    </w:p>
    <w:p w:rsidR="003C0768" w:rsidRDefault="003C0768" w:rsidP="003C0768">
      <w:pPr>
        <w:rPr>
          <w:b/>
          <w:lang w:val="sr-Latn-CS"/>
        </w:rPr>
      </w:pPr>
      <w:r>
        <w:rPr>
          <w:b/>
          <w:lang w:val="sr-Latn-CS"/>
        </w:rPr>
        <w:t>ENDOSKOPSKI PREGLEDI</w:t>
      </w:r>
    </w:p>
    <w:p w:rsidR="003C0768" w:rsidRDefault="003C0768" w:rsidP="003C0768">
      <w:pPr>
        <w:numPr>
          <w:ilvl w:val="0"/>
          <w:numId w:val="41"/>
        </w:numPr>
        <w:spacing w:after="0" w:line="240" w:lineRule="auto"/>
        <w:rPr>
          <w:lang w:val="sr-Latn-CS"/>
        </w:rPr>
      </w:pPr>
      <w:r>
        <w:rPr>
          <w:lang w:val="sr-Latn-CS"/>
        </w:rPr>
        <w:t>DEFINICIJA, CILJEVI I VRSTE ENDOSKOPSKIH PREGLEDA</w:t>
      </w:r>
    </w:p>
    <w:p w:rsidR="003C0768" w:rsidRDefault="003C0768" w:rsidP="003C0768">
      <w:pPr>
        <w:rPr>
          <w:b/>
          <w:lang w:val="sr-Latn-CS"/>
        </w:rPr>
      </w:pPr>
      <w:r>
        <w:rPr>
          <w:b/>
          <w:lang w:val="sr-Latn-CS"/>
        </w:rPr>
        <w:t>ISHRANA BOLESNIKA</w:t>
      </w:r>
    </w:p>
    <w:p w:rsidR="003C0768" w:rsidRDefault="003C0768" w:rsidP="003C0768">
      <w:pPr>
        <w:numPr>
          <w:ilvl w:val="0"/>
          <w:numId w:val="42"/>
        </w:numPr>
        <w:spacing w:after="0" w:line="240" w:lineRule="auto"/>
        <w:rPr>
          <w:lang w:val="sr-Latn-CS"/>
        </w:rPr>
      </w:pPr>
      <w:r>
        <w:rPr>
          <w:lang w:val="sr-Latn-CS"/>
        </w:rPr>
        <w:t>NORMALNA I DIJETALNA ISHRANA</w:t>
      </w:r>
    </w:p>
    <w:p w:rsidR="003C0768" w:rsidRDefault="003C0768" w:rsidP="003C0768">
      <w:pPr>
        <w:numPr>
          <w:ilvl w:val="0"/>
          <w:numId w:val="42"/>
        </w:numPr>
        <w:spacing w:after="0" w:line="240" w:lineRule="auto"/>
        <w:rPr>
          <w:lang w:val="sr-Latn-CS"/>
        </w:rPr>
      </w:pPr>
      <w:r>
        <w:rPr>
          <w:lang w:val="sr-Latn-CS"/>
        </w:rPr>
        <w:t>VEŠTAČKO HRANJENJE BOLESNIKA</w:t>
      </w:r>
    </w:p>
    <w:p w:rsidR="003C0768" w:rsidRDefault="003C0768" w:rsidP="003C0768">
      <w:pPr>
        <w:rPr>
          <w:b/>
          <w:lang w:val="sr-Latn-CS"/>
        </w:rPr>
      </w:pPr>
      <w:r>
        <w:rPr>
          <w:b/>
          <w:lang w:val="sr-Latn-CS"/>
        </w:rPr>
        <w:t>VEZBE</w:t>
      </w:r>
    </w:p>
    <w:p w:rsidR="003C0768" w:rsidRDefault="003C0768" w:rsidP="003C0768">
      <w:pPr>
        <w:numPr>
          <w:ilvl w:val="0"/>
          <w:numId w:val="43"/>
        </w:numPr>
        <w:spacing w:after="0" w:line="240" w:lineRule="auto"/>
        <w:rPr>
          <w:lang w:val="sr-Latn-CS"/>
        </w:rPr>
      </w:pPr>
      <w:r>
        <w:rPr>
          <w:lang w:val="sr-Latn-CS"/>
        </w:rPr>
        <w:t>HRANJENJE NEPOKRETNOG BOLESNIKA</w:t>
      </w:r>
    </w:p>
    <w:p w:rsidR="003C0768" w:rsidRDefault="003C0768" w:rsidP="003C0768">
      <w:pPr>
        <w:numPr>
          <w:ilvl w:val="0"/>
          <w:numId w:val="43"/>
        </w:numPr>
        <w:spacing w:after="0" w:line="240" w:lineRule="auto"/>
        <w:rPr>
          <w:lang w:val="sr-Latn-CS"/>
        </w:rPr>
      </w:pPr>
      <w:r>
        <w:rPr>
          <w:lang w:val="sr-Latn-CS"/>
        </w:rPr>
        <w:t>HRANJENJE BOLESNIKA PREKO NAZOGASTRIČNE SONDE I GASTROSTOME</w:t>
      </w:r>
    </w:p>
    <w:p w:rsidR="003C0768" w:rsidRDefault="003C0768" w:rsidP="003C0768">
      <w:pPr>
        <w:rPr>
          <w:b/>
          <w:lang w:val="sr-Latn-CS"/>
        </w:rPr>
      </w:pPr>
      <w:r>
        <w:rPr>
          <w:b/>
          <w:lang w:val="sr-Latn-CS"/>
        </w:rPr>
        <w:t>NEGA UMIRUĆEG BOLESNIKA – TERMINALNA NEGA</w:t>
      </w:r>
    </w:p>
    <w:p w:rsidR="003C0768" w:rsidRDefault="003C0768" w:rsidP="003C0768">
      <w:pPr>
        <w:numPr>
          <w:ilvl w:val="0"/>
          <w:numId w:val="44"/>
        </w:numPr>
        <w:spacing w:after="0" w:line="240" w:lineRule="auto"/>
        <w:rPr>
          <w:lang w:val="sr-Latn-CS"/>
        </w:rPr>
      </w:pPr>
      <w:r>
        <w:rPr>
          <w:lang w:val="sr-Latn-CS"/>
        </w:rPr>
        <w:t>AGONALNO STANJE BOLESNIKA</w:t>
      </w:r>
    </w:p>
    <w:p w:rsidR="003C0768" w:rsidRDefault="003C0768" w:rsidP="003C0768">
      <w:pPr>
        <w:numPr>
          <w:ilvl w:val="0"/>
          <w:numId w:val="44"/>
        </w:numPr>
        <w:spacing w:after="0" w:line="240" w:lineRule="auto"/>
        <w:rPr>
          <w:lang w:val="sr-Latn-CS"/>
        </w:rPr>
      </w:pPr>
      <w:r>
        <w:rPr>
          <w:lang w:val="sr-Latn-CS"/>
        </w:rPr>
        <w:t>ZNACI SMRTI</w:t>
      </w:r>
    </w:p>
    <w:p w:rsidR="003C0768" w:rsidRDefault="003C0768" w:rsidP="003C0768">
      <w:pPr>
        <w:numPr>
          <w:ilvl w:val="0"/>
          <w:numId w:val="44"/>
        </w:numPr>
        <w:spacing w:after="0" w:line="240" w:lineRule="auto"/>
        <w:rPr>
          <w:lang w:val="sr-Latn-CS"/>
        </w:rPr>
      </w:pPr>
      <w:r>
        <w:rPr>
          <w:lang w:val="sr-Latn-CS"/>
        </w:rPr>
        <w:t>ZBRINJAVANJE UMRLOG I POSTUPAK SDA LESOM</w:t>
      </w:r>
    </w:p>
    <w:p w:rsidR="003C0768" w:rsidRDefault="003C0768" w:rsidP="003C0768">
      <w:pPr>
        <w:rPr>
          <w:b/>
          <w:lang w:val="sr-Latn-CS"/>
        </w:rPr>
      </w:pPr>
      <w:r>
        <w:rPr>
          <w:b/>
          <w:lang w:val="sr-Latn-CS"/>
        </w:rPr>
        <w:t>SPROVOĐENJE PROCESA ZDRAVSTVENE NEGE</w:t>
      </w:r>
    </w:p>
    <w:p w:rsidR="003C0768" w:rsidRDefault="003C0768" w:rsidP="003C0768">
      <w:pPr>
        <w:numPr>
          <w:ilvl w:val="0"/>
          <w:numId w:val="45"/>
        </w:numPr>
        <w:spacing w:after="0" w:line="240" w:lineRule="auto"/>
        <w:rPr>
          <w:lang w:val="sr-Latn-CS"/>
        </w:rPr>
      </w:pPr>
      <w:r>
        <w:rPr>
          <w:lang w:val="sr-Latn-CS"/>
        </w:rPr>
        <w:t>KARAKTERISTIKE PROCESA ZDR.  NEGE</w:t>
      </w:r>
    </w:p>
    <w:p w:rsidR="003C0768" w:rsidRDefault="003C0768" w:rsidP="003C0768">
      <w:pPr>
        <w:numPr>
          <w:ilvl w:val="0"/>
          <w:numId w:val="45"/>
        </w:numPr>
        <w:spacing w:after="0" w:line="240" w:lineRule="auto"/>
        <w:rPr>
          <w:lang w:val="sr-Latn-CS"/>
        </w:rPr>
      </w:pPr>
      <w:r>
        <w:rPr>
          <w:lang w:val="sr-Latn-CS"/>
        </w:rPr>
        <w:t>UTVRĐIVANJE POTREBA ZA ZDR.  NEGU</w:t>
      </w:r>
    </w:p>
    <w:p w:rsidR="003C0768" w:rsidRDefault="003C0768" w:rsidP="003C0768">
      <w:pPr>
        <w:numPr>
          <w:ilvl w:val="0"/>
          <w:numId w:val="45"/>
        </w:numPr>
        <w:spacing w:after="0" w:line="240" w:lineRule="auto"/>
        <w:rPr>
          <w:lang w:val="sr-Latn-CS"/>
        </w:rPr>
      </w:pPr>
      <w:r>
        <w:rPr>
          <w:lang w:val="sr-Latn-CS"/>
        </w:rPr>
        <w:t>SESTRINSKA DIJAGNOZA</w:t>
      </w:r>
    </w:p>
    <w:p w:rsidR="003C0768" w:rsidRPr="00DC1124" w:rsidRDefault="003C0768" w:rsidP="003C0768">
      <w:pPr>
        <w:numPr>
          <w:ilvl w:val="0"/>
          <w:numId w:val="45"/>
        </w:numPr>
        <w:spacing w:after="0" w:line="240" w:lineRule="auto"/>
        <w:rPr>
          <w:lang w:val="sr-Latn-CS"/>
        </w:rPr>
      </w:pPr>
      <w:r>
        <w:rPr>
          <w:lang w:val="sr-Latn-CS"/>
        </w:rPr>
        <w:lastRenderedPageBreak/>
        <w:t>PLANIRANJE I SPROVOĐENJE ZDR. NEGE</w:t>
      </w:r>
    </w:p>
    <w:p w:rsidR="00842F47" w:rsidRPr="00D108DC" w:rsidRDefault="00842F47" w:rsidP="00842F47">
      <w:pPr>
        <w:spacing w:after="0"/>
        <w:ind w:firstLine="708"/>
      </w:pPr>
    </w:p>
    <w:sectPr w:rsidR="00842F47" w:rsidRPr="00D108DC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15pt;height:11.15pt" o:bullet="t">
        <v:imagedata r:id="rId1" o:title="msoA9D5"/>
      </v:shape>
    </w:pict>
  </w:numPicBullet>
  <w:abstractNum w:abstractNumId="0">
    <w:nsid w:val="11727928"/>
    <w:multiLevelType w:val="hybridMultilevel"/>
    <w:tmpl w:val="2A0ED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CD0149B"/>
    <w:multiLevelType w:val="hybridMultilevel"/>
    <w:tmpl w:val="5466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1B692C"/>
    <w:multiLevelType w:val="hybridMultilevel"/>
    <w:tmpl w:val="7964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12047"/>
    <w:multiLevelType w:val="hybridMultilevel"/>
    <w:tmpl w:val="6470A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2F472A"/>
    <w:multiLevelType w:val="hybridMultilevel"/>
    <w:tmpl w:val="4ECA1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A9550F"/>
    <w:multiLevelType w:val="hybridMultilevel"/>
    <w:tmpl w:val="C9B84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080C13"/>
    <w:multiLevelType w:val="hybridMultilevel"/>
    <w:tmpl w:val="E624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>
    <w:nsid w:val="398446C5"/>
    <w:multiLevelType w:val="hybridMultilevel"/>
    <w:tmpl w:val="A5649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093C2A"/>
    <w:multiLevelType w:val="hybridMultilevel"/>
    <w:tmpl w:val="462E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994DDB"/>
    <w:multiLevelType w:val="hybridMultilevel"/>
    <w:tmpl w:val="826A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82533F"/>
    <w:multiLevelType w:val="hybridMultilevel"/>
    <w:tmpl w:val="B5ACF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BE1306"/>
    <w:multiLevelType w:val="hybridMultilevel"/>
    <w:tmpl w:val="3E20A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8587B6C"/>
    <w:multiLevelType w:val="hybridMultilevel"/>
    <w:tmpl w:val="883E4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59C6488"/>
    <w:multiLevelType w:val="hybridMultilevel"/>
    <w:tmpl w:val="D354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623C1E"/>
    <w:multiLevelType w:val="hybridMultilevel"/>
    <w:tmpl w:val="200E2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F306B1"/>
    <w:multiLevelType w:val="hybridMultilevel"/>
    <w:tmpl w:val="E4E83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41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7"/>
  </w:num>
  <w:num w:numId="6">
    <w:abstractNumId w:val="40"/>
  </w:num>
  <w:num w:numId="7">
    <w:abstractNumId w:val="8"/>
  </w:num>
  <w:num w:numId="8">
    <w:abstractNumId w:val="27"/>
  </w:num>
  <w:num w:numId="9">
    <w:abstractNumId w:val="5"/>
  </w:num>
  <w:num w:numId="10">
    <w:abstractNumId w:val="34"/>
  </w:num>
  <w:num w:numId="11">
    <w:abstractNumId w:val="21"/>
  </w:num>
  <w:num w:numId="12">
    <w:abstractNumId w:val="26"/>
  </w:num>
  <w:num w:numId="13">
    <w:abstractNumId w:val="23"/>
  </w:num>
  <w:num w:numId="14">
    <w:abstractNumId w:val="35"/>
  </w:num>
  <w:num w:numId="15">
    <w:abstractNumId w:val="39"/>
  </w:num>
  <w:num w:numId="16">
    <w:abstractNumId w:val="22"/>
  </w:num>
  <w:num w:numId="17">
    <w:abstractNumId w:val="4"/>
  </w:num>
  <w:num w:numId="18">
    <w:abstractNumId w:val="29"/>
  </w:num>
  <w:num w:numId="19">
    <w:abstractNumId w:val="42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18"/>
  </w:num>
  <w:num w:numId="23">
    <w:abstractNumId w:val="20"/>
  </w:num>
  <w:num w:numId="24">
    <w:abstractNumId w:val="31"/>
  </w:num>
  <w:num w:numId="25">
    <w:abstractNumId w:val="25"/>
  </w:num>
  <w:num w:numId="26">
    <w:abstractNumId w:val="14"/>
  </w:num>
  <w:num w:numId="27">
    <w:abstractNumId w:val="1"/>
  </w:num>
  <w:num w:numId="28">
    <w:abstractNumId w:val="32"/>
  </w:num>
  <w:num w:numId="29">
    <w:abstractNumId w:val="9"/>
  </w:num>
  <w:num w:numId="30">
    <w:abstractNumId w:val="6"/>
  </w:num>
  <w:num w:numId="31">
    <w:abstractNumId w:val="30"/>
  </w:num>
  <w:num w:numId="32">
    <w:abstractNumId w:val="37"/>
  </w:num>
  <w:num w:numId="33">
    <w:abstractNumId w:val="7"/>
  </w:num>
  <w:num w:numId="34">
    <w:abstractNumId w:val="10"/>
  </w:num>
  <w:num w:numId="35">
    <w:abstractNumId w:val="3"/>
  </w:num>
  <w:num w:numId="36">
    <w:abstractNumId w:val="12"/>
  </w:num>
  <w:num w:numId="37">
    <w:abstractNumId w:val="28"/>
  </w:num>
  <w:num w:numId="38">
    <w:abstractNumId w:val="0"/>
  </w:num>
  <w:num w:numId="39">
    <w:abstractNumId w:val="19"/>
  </w:num>
  <w:num w:numId="40">
    <w:abstractNumId w:val="33"/>
  </w:num>
  <w:num w:numId="41">
    <w:abstractNumId w:val="16"/>
  </w:num>
  <w:num w:numId="42">
    <w:abstractNumId w:val="15"/>
  </w:num>
  <w:num w:numId="43">
    <w:abstractNumId w:val="13"/>
  </w:num>
  <w:num w:numId="44">
    <w:abstractNumId w:val="24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0C7F13"/>
    <w:rsid w:val="001043EE"/>
    <w:rsid w:val="001E3D40"/>
    <w:rsid w:val="002215D9"/>
    <w:rsid w:val="0023118A"/>
    <w:rsid w:val="002434AC"/>
    <w:rsid w:val="0028583C"/>
    <w:rsid w:val="002E5A73"/>
    <w:rsid w:val="00333A92"/>
    <w:rsid w:val="003C0768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10276"/>
    <w:rsid w:val="00560A98"/>
    <w:rsid w:val="00582ABD"/>
    <w:rsid w:val="005A57C0"/>
    <w:rsid w:val="005B3C93"/>
    <w:rsid w:val="00632A1E"/>
    <w:rsid w:val="006C6242"/>
    <w:rsid w:val="007249D8"/>
    <w:rsid w:val="00767EF9"/>
    <w:rsid w:val="00770F18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B587D"/>
    <w:rsid w:val="00AD5A1B"/>
    <w:rsid w:val="00B80586"/>
    <w:rsid w:val="00C13196"/>
    <w:rsid w:val="00C30A1F"/>
    <w:rsid w:val="00C45BA4"/>
    <w:rsid w:val="00D00969"/>
    <w:rsid w:val="00D108DC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6917"/>
    <w:rsid w:val="00FD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B8171-4097-4484-A0FD-3FE9C246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2016-02-06T09:36:00Z</cp:lastPrinted>
  <dcterms:created xsi:type="dcterms:W3CDTF">2016-02-06T09:40:00Z</dcterms:created>
  <dcterms:modified xsi:type="dcterms:W3CDTF">2016-02-06T09:40:00Z</dcterms:modified>
</cp:coreProperties>
</file>