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B0BE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B0BE0">
                    <w:rPr>
                      <w:b/>
                      <w:bCs/>
                      <w:caps/>
                      <w:sz w:val="72"/>
                      <w:szCs w:val="72"/>
                    </w:rPr>
                    <w:t>neurologija</w:t>
                  </w:r>
                  <w:r w:rsidR="006C780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E934D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FB0BE0" w:rsidRDefault="00FB0BE0" w:rsidP="00E934D2">
      <w:pPr>
        <w:spacing w:after="0"/>
        <w:ind w:firstLine="706"/>
      </w:pPr>
      <w:r>
        <w:rPr>
          <w:b/>
          <w:sz w:val="32"/>
          <w:szCs w:val="32"/>
        </w:rPr>
        <w:t xml:space="preserve">   </w:t>
      </w:r>
      <w:proofErr w:type="spellStart"/>
      <w:r w:rsidRPr="00FB0BE0">
        <w:rPr>
          <w:b/>
          <w:sz w:val="32"/>
          <w:szCs w:val="32"/>
        </w:rPr>
        <w:t>Udžbenik</w:t>
      </w:r>
      <w:proofErr w:type="spellEnd"/>
      <w:r w:rsidRPr="00FB0BE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t>Neuropsihijatrija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škole</w:t>
      </w:r>
      <w:proofErr w:type="spellEnd"/>
    </w:p>
    <w:p w:rsidR="00FB0BE0" w:rsidRPr="00DD7E75" w:rsidRDefault="00FB0BE0" w:rsidP="00E934D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FB0BE0">
        <w:rPr>
          <w:b/>
          <w:sz w:val="32"/>
          <w:szCs w:val="32"/>
        </w:rPr>
        <w:t>Autori</w:t>
      </w:r>
      <w:proofErr w:type="spellEnd"/>
      <w:r w:rsidRPr="00FB0BE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>
        <w:t>dr</w:t>
      </w:r>
      <w:proofErr w:type="spellEnd"/>
      <w:r>
        <w:t xml:space="preserve"> Jovan </w:t>
      </w:r>
      <w:proofErr w:type="spellStart"/>
      <w:r>
        <w:t>Bukelić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E934D2">
      <w:pPr>
        <w:spacing w:after="0"/>
        <w:ind w:left="708" w:firstLine="708"/>
        <w:rPr>
          <w:lang w:val="sr-Latn-CS"/>
        </w:rPr>
      </w:pPr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Podela</w:t>
      </w:r>
      <w:proofErr w:type="spellEnd"/>
      <w:r>
        <w:t xml:space="preserve"> </w:t>
      </w:r>
      <w:proofErr w:type="spellStart"/>
      <w:r>
        <w:t>nervnog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Motilitet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poremećaji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Senzibilitet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poremećaji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Refleksi</w:t>
      </w:r>
      <w:proofErr w:type="spellEnd"/>
      <w:r>
        <w:t xml:space="preserve"> ( </w:t>
      </w:r>
      <w:proofErr w:type="spellStart"/>
      <w:r>
        <w:t>fiziološki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patološki</w:t>
      </w:r>
      <w:proofErr w:type="spellEnd"/>
      <w:r>
        <w:t>)</w:t>
      </w:r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Akutni</w:t>
      </w:r>
      <w:proofErr w:type="spellEnd"/>
      <w:r>
        <w:t xml:space="preserve"> </w:t>
      </w:r>
      <w:proofErr w:type="spellStart"/>
      <w:r>
        <w:t>encefalitis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Mijelitisi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neuritisi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Parkinsonova</w:t>
      </w:r>
      <w:proofErr w:type="spellEnd"/>
      <w:r>
        <w:t xml:space="preserve"> </w:t>
      </w:r>
      <w:proofErr w:type="spellStart"/>
      <w:r>
        <w:t>bolest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Multipla</w:t>
      </w:r>
      <w:proofErr w:type="spellEnd"/>
      <w:r>
        <w:t xml:space="preserve"> </w:t>
      </w:r>
      <w:proofErr w:type="spellStart"/>
      <w:r>
        <w:t>skleroza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Epilepsija</w:t>
      </w:r>
      <w:proofErr w:type="spellEnd"/>
      <w:r>
        <w:t xml:space="preserve">- </w:t>
      </w:r>
      <w:proofErr w:type="spellStart"/>
      <w:r>
        <w:t>učestalost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Epilepsija</w:t>
      </w:r>
      <w:proofErr w:type="spellEnd"/>
      <w:r>
        <w:t xml:space="preserve">-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Dečija</w:t>
      </w:r>
      <w:proofErr w:type="spellEnd"/>
      <w:r>
        <w:t xml:space="preserve"> </w:t>
      </w:r>
      <w:proofErr w:type="spellStart"/>
      <w:r>
        <w:t>cerebralna</w:t>
      </w:r>
      <w:proofErr w:type="spellEnd"/>
      <w:r>
        <w:t xml:space="preserve"> </w:t>
      </w:r>
      <w:proofErr w:type="spellStart"/>
      <w:r>
        <w:t>paraliza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Progresivna</w:t>
      </w:r>
      <w:proofErr w:type="spellEnd"/>
      <w:r>
        <w:t xml:space="preserve"> </w:t>
      </w:r>
      <w:proofErr w:type="spellStart"/>
      <w:r>
        <w:t>distrofija</w:t>
      </w:r>
      <w:proofErr w:type="spellEnd"/>
      <w:r>
        <w:t xml:space="preserve"> </w:t>
      </w:r>
      <w:proofErr w:type="spellStart"/>
      <w:r>
        <w:t>mišića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Intracerebralna</w:t>
      </w:r>
      <w:proofErr w:type="spellEnd"/>
      <w:r>
        <w:t xml:space="preserve"> </w:t>
      </w:r>
      <w:proofErr w:type="spellStart"/>
      <w:r>
        <w:t>hemoragija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Tromboza</w:t>
      </w:r>
      <w:proofErr w:type="spellEnd"/>
      <w:r>
        <w:t xml:space="preserve"> </w:t>
      </w:r>
      <w:proofErr w:type="spellStart"/>
      <w:r>
        <w:t>cerebralnih</w:t>
      </w:r>
      <w:proofErr w:type="spellEnd"/>
      <w:r>
        <w:t xml:space="preserve"> </w:t>
      </w:r>
      <w:proofErr w:type="spellStart"/>
      <w:r>
        <w:t>arterija</w:t>
      </w:r>
      <w:proofErr w:type="spellEnd"/>
    </w:p>
    <w:p w:rsidR="00FB0BE0" w:rsidRDefault="00FB0BE0" w:rsidP="00FB0BE0">
      <w:pPr>
        <w:pStyle w:val="ListParagraph"/>
        <w:numPr>
          <w:ilvl w:val="0"/>
          <w:numId w:val="36"/>
        </w:numPr>
      </w:pPr>
      <w:proofErr w:type="spellStart"/>
      <w:r>
        <w:t>Embolija</w:t>
      </w:r>
      <w:proofErr w:type="spellEnd"/>
      <w:r>
        <w:t xml:space="preserve"> </w:t>
      </w:r>
      <w:proofErr w:type="spellStart"/>
      <w:r>
        <w:t>cerebralnih</w:t>
      </w:r>
      <w:proofErr w:type="spellEnd"/>
      <w:r>
        <w:t xml:space="preserve"> </w:t>
      </w:r>
      <w:proofErr w:type="spellStart"/>
      <w:r>
        <w:t>arterija</w:t>
      </w:r>
      <w:proofErr w:type="spellEnd"/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5pt;height:11.15pt" o:bullet="t">
        <v:imagedata r:id="rId1" o:title="msoA9D5"/>
      </v:shape>
    </w:pict>
  </w:numPicBullet>
  <w:abstractNum w:abstractNumId="0">
    <w:nsid w:val="19A92FC3"/>
    <w:multiLevelType w:val="hybridMultilevel"/>
    <w:tmpl w:val="EEB426A8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DDF1E9B"/>
    <w:multiLevelType w:val="hybridMultilevel"/>
    <w:tmpl w:val="358CC2E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B8833A5"/>
    <w:multiLevelType w:val="hybridMultilevel"/>
    <w:tmpl w:val="F042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4301E06"/>
    <w:multiLevelType w:val="hybridMultilevel"/>
    <w:tmpl w:val="9C200FD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706B22"/>
    <w:multiLevelType w:val="hybridMultilevel"/>
    <w:tmpl w:val="465A5C2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1E5808"/>
    <w:multiLevelType w:val="hybridMultilevel"/>
    <w:tmpl w:val="58065DC2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6019AF"/>
    <w:multiLevelType w:val="hybridMultilevel"/>
    <w:tmpl w:val="7D50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0"/>
  </w:num>
  <w:num w:numId="7">
    <w:abstractNumId w:val="6"/>
  </w:num>
  <w:num w:numId="8">
    <w:abstractNumId w:val="20"/>
  </w:num>
  <w:num w:numId="9">
    <w:abstractNumId w:val="4"/>
  </w:num>
  <w:num w:numId="10">
    <w:abstractNumId w:val="25"/>
  </w:num>
  <w:num w:numId="11">
    <w:abstractNumId w:val="14"/>
  </w:num>
  <w:num w:numId="12">
    <w:abstractNumId w:val="18"/>
  </w:num>
  <w:num w:numId="13">
    <w:abstractNumId w:val="16"/>
  </w:num>
  <w:num w:numId="14">
    <w:abstractNumId w:val="26"/>
  </w:num>
  <w:num w:numId="15">
    <w:abstractNumId w:val="29"/>
  </w:num>
  <w:num w:numId="16">
    <w:abstractNumId w:val="15"/>
  </w:num>
  <w:num w:numId="17">
    <w:abstractNumId w:val="3"/>
  </w:num>
  <w:num w:numId="18">
    <w:abstractNumId w:val="21"/>
  </w:num>
  <w:num w:numId="19">
    <w:abstractNumId w:val="32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13"/>
  </w:num>
  <w:num w:numId="24">
    <w:abstractNumId w:val="22"/>
  </w:num>
  <w:num w:numId="25">
    <w:abstractNumId w:val="17"/>
  </w:num>
  <w:num w:numId="26">
    <w:abstractNumId w:val="9"/>
  </w:num>
  <w:num w:numId="27">
    <w:abstractNumId w:val="28"/>
  </w:num>
  <w:num w:numId="28">
    <w:abstractNumId w:val="5"/>
  </w:num>
  <w:num w:numId="29">
    <w:abstractNumId w:val="33"/>
  </w:num>
  <w:num w:numId="30">
    <w:abstractNumId w:val="24"/>
  </w:num>
  <w:num w:numId="31">
    <w:abstractNumId w:val="0"/>
  </w:num>
  <w:num w:numId="32">
    <w:abstractNumId w:val="11"/>
  </w:num>
  <w:num w:numId="33">
    <w:abstractNumId w:val="23"/>
  </w:num>
  <w:num w:numId="34">
    <w:abstractNumId w:val="2"/>
  </w:num>
  <w:num w:numId="35">
    <w:abstractNumId w:val="19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6C780E"/>
    <w:rsid w:val="006E005B"/>
    <w:rsid w:val="00707F87"/>
    <w:rsid w:val="007249D8"/>
    <w:rsid w:val="00767EF9"/>
    <w:rsid w:val="00770F18"/>
    <w:rsid w:val="00794844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2364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745F0"/>
    <w:rsid w:val="00DB5A20"/>
    <w:rsid w:val="00DC5377"/>
    <w:rsid w:val="00DD7E75"/>
    <w:rsid w:val="00DF05D5"/>
    <w:rsid w:val="00E2466F"/>
    <w:rsid w:val="00E521C1"/>
    <w:rsid w:val="00E7589A"/>
    <w:rsid w:val="00E8412A"/>
    <w:rsid w:val="00E934D2"/>
    <w:rsid w:val="00ED12C9"/>
    <w:rsid w:val="00F01BFC"/>
    <w:rsid w:val="00F33326"/>
    <w:rsid w:val="00F62980"/>
    <w:rsid w:val="00F81CCE"/>
    <w:rsid w:val="00FB0BE0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E7E5-D38E-4148-A6DC-D94A2D68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2016-02-06T10:38:00Z</cp:lastPrinted>
  <dcterms:created xsi:type="dcterms:W3CDTF">2016-02-06T10:41:00Z</dcterms:created>
  <dcterms:modified xsi:type="dcterms:W3CDTF">2016-02-06T10:41:00Z</dcterms:modified>
</cp:coreProperties>
</file>