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B04A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B04A1">
                    <w:rPr>
                      <w:b/>
                      <w:bCs/>
                      <w:caps/>
                      <w:sz w:val="72"/>
                      <w:szCs w:val="72"/>
                    </w:rPr>
                    <w:t>MIKROBIOLOGIJA SA EPIDEMIOLOGIJOM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Default="009B5E88" w:rsidP="009D513B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1B04A1" w:rsidRDefault="001B04A1" w:rsidP="001B04A1">
      <w:pPr>
        <w:spacing w:after="0"/>
        <w:ind w:firstLine="708"/>
        <w:rPr>
          <w:lang w:val="sr-Latn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lang w:val="sr-Cyrl-CS"/>
        </w:rPr>
        <w:t xml:space="preserve">Микробиологија за 2.разред медицинске </w:t>
      </w:r>
      <w:proofErr w:type="gramStart"/>
      <w:r>
        <w:rPr>
          <w:lang w:val="sr-Cyrl-CS"/>
        </w:rPr>
        <w:t>школе ;</w:t>
      </w:r>
      <w:proofErr w:type="gramEnd"/>
      <w:r>
        <w:rPr>
          <w:lang w:val="sr-Cyrl-CS"/>
        </w:rPr>
        <w:t xml:space="preserve"> аутор: Шпиро Радуловић</w:t>
      </w:r>
    </w:p>
    <w:p w:rsidR="009D513B" w:rsidRPr="00090017" w:rsidRDefault="009D513B" w:rsidP="00AD5A1B">
      <w:pPr>
        <w:rPr>
          <w:lang w:val="sr-Latn-CS"/>
        </w:rPr>
      </w:pPr>
    </w:p>
    <w:p w:rsidR="002E5A73" w:rsidRDefault="002E5A73" w:rsidP="00AD5A1B">
      <w:pPr>
        <w:rPr>
          <w:lang w:val="sr-Latn-CS"/>
        </w:rPr>
      </w:pPr>
    </w:p>
    <w:p w:rsidR="009D513B" w:rsidRPr="00090017" w:rsidRDefault="009D513B" w:rsidP="00AD5A1B">
      <w:pPr>
        <w:rPr>
          <w:lang w:val="sr-Latn-CS"/>
        </w:rPr>
      </w:pPr>
    </w:p>
    <w:p w:rsidR="001B04A1" w:rsidRPr="00E854C8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Морфологија и физиологија бактерија.</w:t>
      </w:r>
      <w:r w:rsidRPr="00E854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Грађа бактерија.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Генетика бактерија.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Инфекција и заразна болест.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Епидемиологија заразних болести.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Патогеност и вируленција.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Имуни систем.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Вакцине и серуми.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Стафилокок.Стрептокок.Најсерија.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Коринебактеријум дифтерије.Клостридијум.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Микобактеријум туберкулозис.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Ешерихија коли.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Салмонеле.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Протеус.Псеудомонас.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Алиментарне токсикоинфекције.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Хемофилус инфлуенце.Бордетела пертузис.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Опште карактеристике вируса.Размножавање вируса.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Ентеровируси.Вирус полиомијелитиса.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грипа.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мумпса.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морбила.Вирус рубеле.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беснила.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Адено и херпес вируси.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хепатитиса.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ХИВ. Инфективна мононуклеоза (</w:t>
      </w:r>
      <w:r>
        <w:rPr>
          <w:sz w:val="24"/>
          <w:szCs w:val="24"/>
          <w:lang w:val="sr-Latn-CS"/>
        </w:rPr>
        <w:t>Epstein-Barr virus</w:t>
      </w:r>
      <w:r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Latn-CS"/>
        </w:rPr>
        <w:t>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Хламидије.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Дизентерична амеба.Токсоплазма гонди.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Аскарис лумбрикоидес.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Ентеробиус вермикуларис.Трихинела спиралис.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Тениа ехинококус.</w:t>
      </w:r>
    </w:p>
    <w:p w:rsidR="001B04A1" w:rsidRDefault="001B04A1" w:rsidP="001B04A1">
      <w:pPr>
        <w:pStyle w:val="NoSpacing"/>
        <w:numPr>
          <w:ilvl w:val="0"/>
          <w:numId w:val="13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Дерматофити.Кандида.</w:t>
      </w:r>
    </w:p>
    <w:p w:rsidR="001B04A1" w:rsidRPr="00B01155" w:rsidRDefault="001B04A1" w:rsidP="001B04A1">
      <w:pPr>
        <w:spacing w:line="240" w:lineRule="auto"/>
        <w:rPr>
          <w:b/>
          <w:sz w:val="28"/>
          <w:szCs w:val="28"/>
          <w:lang w:val="sr-Cyrl-CS"/>
        </w:rPr>
      </w:pPr>
    </w:p>
    <w:p w:rsidR="001B04A1" w:rsidRPr="00B01155" w:rsidRDefault="001B04A1" w:rsidP="001B04A1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1B04A1" w:rsidRDefault="001B04A1" w:rsidP="001B04A1">
      <w:pPr>
        <w:pStyle w:val="NoSpacing"/>
        <w:rPr>
          <w:i/>
          <w:sz w:val="20"/>
          <w:szCs w:val="20"/>
          <w:lang w:val="sr-Cyrl-CS"/>
        </w:rPr>
      </w:pPr>
      <w:r w:rsidRPr="00B01155">
        <w:rPr>
          <w:i/>
          <w:sz w:val="20"/>
          <w:szCs w:val="20"/>
          <w:lang w:val="sr-Cyrl-CS"/>
        </w:rPr>
        <w:t xml:space="preserve">Из специјалне бактериологије,вирусологије,паразитологије и микологије обратити пажњу на </w:t>
      </w:r>
      <w:r w:rsidRPr="00917944">
        <w:rPr>
          <w:b/>
          <w:i/>
          <w:sz w:val="20"/>
          <w:szCs w:val="20"/>
          <w:lang w:val="sr-Cyrl-CS"/>
        </w:rPr>
        <w:t>патогеност</w:t>
      </w:r>
      <w:r w:rsidRPr="00B01155">
        <w:rPr>
          <w:i/>
          <w:sz w:val="20"/>
          <w:szCs w:val="20"/>
          <w:lang w:val="sr-Cyrl-CS"/>
        </w:rPr>
        <w:t>!!!!</w:t>
      </w:r>
    </w:p>
    <w:p w:rsidR="00A16E26" w:rsidRPr="001B04A1" w:rsidRDefault="00A16E26" w:rsidP="003226E3">
      <w:pPr>
        <w:spacing w:after="0"/>
        <w:ind w:left="360"/>
        <w:rPr>
          <w:lang w:val="sr-Cyrl-CS"/>
        </w:rPr>
      </w:pPr>
    </w:p>
    <w:p w:rsidR="009A7CF4" w:rsidRDefault="009A7CF4" w:rsidP="00A16E26">
      <w:pPr>
        <w:spacing w:after="0" w:line="240" w:lineRule="auto"/>
        <w:ind w:left="360"/>
        <w:jc w:val="both"/>
        <w:rPr>
          <w:lang w:val="sr-Latn-CS"/>
        </w:rPr>
      </w:pPr>
    </w:p>
    <w:p w:rsidR="002215D9" w:rsidRPr="004779C6" w:rsidRDefault="002215D9" w:rsidP="00086D7F">
      <w:pPr>
        <w:spacing w:after="0"/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090017"/>
    <w:rsid w:val="001043EE"/>
    <w:rsid w:val="001B04A1"/>
    <w:rsid w:val="001E3D40"/>
    <w:rsid w:val="002215D9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C13196"/>
    <w:rsid w:val="00C30A1F"/>
    <w:rsid w:val="00D00969"/>
    <w:rsid w:val="00D74BD8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43E4-CE03-4E52-A13B-4A7F820E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2016-02-04T10:40:00Z</cp:lastPrinted>
  <dcterms:created xsi:type="dcterms:W3CDTF">2016-02-04T10:45:00Z</dcterms:created>
  <dcterms:modified xsi:type="dcterms:W3CDTF">2016-02-04T10:45:00Z</dcterms:modified>
</cp:coreProperties>
</file>