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8E64AD" w:rsidTr="00813423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8E64AD" w:rsidRPr="004D5317" w:rsidRDefault="008E64AD" w:rsidP="00813423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C1274DD" wp14:editId="0B1A0713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4AD" w:rsidTr="00813423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8E64AD" w:rsidRDefault="008E64AD" w:rsidP="00813423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8E64AD" w:rsidTr="00813423">
              <w:trPr>
                <w:trHeight w:val="924"/>
              </w:trPr>
              <w:tc>
                <w:tcPr>
                  <w:tcW w:w="5000" w:type="pct"/>
                </w:tcPr>
                <w:p w:rsidR="008E64AD" w:rsidRDefault="008E64AD" w:rsidP="008E64AD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8E64AD">
                    <w:rPr>
                      <w:b/>
                      <w:bCs/>
                      <w:caps/>
                      <w:color w:val="E36C0A"/>
                      <w:sz w:val="72"/>
                      <w:szCs w:val="72"/>
                    </w:rPr>
                    <w:t>[</w:t>
                  </w:r>
                  <w:r>
                    <w:rPr>
                      <w:b/>
                      <w:bCs/>
                      <w:caps/>
                      <w:sz w:val="72"/>
                      <w:szCs w:val="72"/>
                    </w:rPr>
                    <w:t>Patologija</w:t>
                  </w:r>
                  <w:r>
                    <w:rPr>
                      <w:b/>
                      <w:bCs/>
                      <w:caps/>
                      <w:color w:val="538135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>
                    <w:rPr>
                      <w:b/>
                      <w:bCs/>
                      <w:caps/>
                      <w:sz w:val="72"/>
                      <w:szCs w:val="72"/>
                    </w:rPr>
                    <w:t>– MEDICINSKA ŠKOLA</w:t>
                  </w:r>
                  <w:r w:rsidRPr="008E64AD">
                    <w:rPr>
                      <w:b/>
                      <w:bCs/>
                      <w:caps/>
                      <w:color w:val="E36C0A"/>
                      <w:sz w:val="72"/>
                      <w:szCs w:val="72"/>
                    </w:rPr>
                    <w:t>]</w:t>
                  </w:r>
                </w:p>
              </w:tc>
            </w:tr>
            <w:tr w:rsidR="008E64AD" w:rsidTr="00813423">
              <w:trPr>
                <w:trHeight w:val="275"/>
              </w:trPr>
              <w:tc>
                <w:tcPr>
                  <w:tcW w:w="5000" w:type="pct"/>
                </w:tcPr>
                <w:p w:rsidR="008E64AD" w:rsidRDefault="008E64AD" w:rsidP="00813423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8E64AD" w:rsidRDefault="008E64AD" w:rsidP="00813423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8E64AD" w:rsidRPr="004D5317" w:rsidRDefault="008E64AD" w:rsidP="00813423">
            <w:pPr>
              <w:pStyle w:val="NoSpacing"/>
              <w:spacing w:after="200" w:line="276" w:lineRule="auto"/>
              <w:rPr>
                <w:color w:val="7B7B7B" w:themeColor="accent3" w:themeShade="BF"/>
              </w:rPr>
            </w:pPr>
          </w:p>
        </w:tc>
      </w:tr>
    </w:tbl>
    <w:p w:rsidR="008E64AD" w:rsidRDefault="008E64AD" w:rsidP="008E64AD"/>
    <w:p w:rsidR="008E64AD" w:rsidRPr="00E04BE4" w:rsidRDefault="008E64AD" w:rsidP="008E64AD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Pr="009B5E88">
        <w:rPr>
          <w:b/>
          <w:sz w:val="32"/>
          <w:szCs w:val="32"/>
        </w:rPr>
        <w:t xml:space="preserve">Smer: </w:t>
      </w:r>
      <w:r>
        <w:rPr>
          <w:b/>
          <w:sz w:val="32"/>
          <w:szCs w:val="32"/>
        </w:rPr>
        <w:t>Pedijatrijska sestra – tehni</w:t>
      </w:r>
      <w:r>
        <w:rPr>
          <w:b/>
          <w:sz w:val="32"/>
          <w:szCs w:val="32"/>
          <w:lang w:val="sr-Latn-RS"/>
        </w:rPr>
        <w:t>čar</w:t>
      </w:r>
    </w:p>
    <w:p w:rsidR="008E64AD" w:rsidRDefault="008E64AD" w:rsidP="008E64AD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8E64AD" w:rsidRDefault="008E64AD" w:rsidP="008E64AD">
      <w:pPr>
        <w:spacing w:after="0"/>
        <w:ind w:left="720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Ud</w:t>
      </w:r>
      <w:r>
        <w:rPr>
          <w:b/>
          <w:sz w:val="32"/>
          <w:szCs w:val="32"/>
          <w:lang w:val="sr-Latn-RS"/>
        </w:rPr>
        <w:t>žbenik</w:t>
      </w:r>
      <w:proofErr w:type="gramStart"/>
      <w:r>
        <w:rPr>
          <w:b/>
          <w:sz w:val="32"/>
          <w:szCs w:val="32"/>
          <w:lang w:val="sr-Latn-RS"/>
        </w:rPr>
        <w:t>:</w:t>
      </w:r>
      <w:r w:rsidRPr="008E64AD">
        <w:rPr>
          <w:sz w:val="28"/>
          <w:szCs w:val="32"/>
          <w:lang w:val="sr-Latn-RS"/>
        </w:rPr>
        <w:t>Patologija</w:t>
      </w:r>
      <w:proofErr w:type="gramEnd"/>
      <w:r w:rsidRPr="008E64AD">
        <w:rPr>
          <w:sz w:val="28"/>
          <w:szCs w:val="32"/>
          <w:lang w:val="sr-Latn-RS"/>
        </w:rPr>
        <w:t xml:space="preserve"> za drugi razred medicinske škole</w:t>
      </w:r>
    </w:p>
    <w:p w:rsidR="008E64AD" w:rsidRPr="008E64AD" w:rsidRDefault="008E64AD" w:rsidP="008E64AD">
      <w:pPr>
        <w:spacing w:after="0"/>
        <w:ind w:left="720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Autor: </w:t>
      </w:r>
      <w:r w:rsidRPr="008E64AD">
        <w:rPr>
          <w:sz w:val="28"/>
          <w:szCs w:val="32"/>
          <w:lang w:val="sr-Latn-RS"/>
        </w:rPr>
        <w:t>Radoslav Borota</w:t>
      </w:r>
    </w:p>
    <w:p w:rsidR="008E64AD" w:rsidRDefault="008E64AD" w:rsidP="008E64AD">
      <w:pPr>
        <w:spacing w:after="0"/>
        <w:rPr>
          <w:b/>
          <w:sz w:val="32"/>
          <w:szCs w:val="32"/>
        </w:rPr>
      </w:pPr>
    </w:p>
    <w:p w:rsidR="008E64AD" w:rsidRDefault="008E64AD" w:rsidP="008E64AD">
      <w:pPr>
        <w:spacing w:after="0"/>
        <w:rPr>
          <w:b/>
          <w:sz w:val="32"/>
          <w:szCs w:val="32"/>
        </w:rPr>
      </w:pPr>
    </w:p>
    <w:p w:rsidR="008E64AD" w:rsidRDefault="008E64AD" w:rsidP="0097332D">
      <w:pPr>
        <w:spacing w:after="0"/>
        <w:ind w:left="851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8E64AD" w:rsidRDefault="008E64AD" w:rsidP="008E64AD">
      <w:pPr>
        <w:spacing w:after="0"/>
        <w:ind w:firstLine="706"/>
        <w:rPr>
          <w:b/>
          <w:sz w:val="32"/>
          <w:szCs w:val="32"/>
        </w:rPr>
      </w:pPr>
    </w:p>
    <w:p w:rsidR="008E64AD" w:rsidRPr="0097332D" w:rsidRDefault="0097332D" w:rsidP="0097332D">
      <w:pPr>
        <w:ind w:left="851"/>
        <w:rPr>
          <w:b/>
          <w:sz w:val="24"/>
          <w:szCs w:val="24"/>
          <w:u w:val="single"/>
          <w:lang w:val="sr-Cyrl-CS"/>
        </w:rPr>
      </w:pPr>
      <w:r w:rsidRPr="0097332D">
        <w:rPr>
          <w:b/>
          <w:sz w:val="24"/>
          <w:szCs w:val="24"/>
          <w:u w:val="single"/>
          <w:lang w:val="sr-Cyrl-CS"/>
        </w:rPr>
        <w:t>OPŠTA</w:t>
      </w:r>
      <w:r w:rsidR="008E64AD" w:rsidRPr="0097332D">
        <w:rPr>
          <w:b/>
          <w:sz w:val="24"/>
          <w:szCs w:val="24"/>
          <w:u w:val="single"/>
          <w:lang w:val="sr-Cyrl-CS"/>
        </w:rPr>
        <w:t xml:space="preserve"> </w:t>
      </w:r>
      <w:r w:rsidRPr="0097332D">
        <w:rPr>
          <w:b/>
          <w:sz w:val="24"/>
          <w:szCs w:val="24"/>
          <w:u w:val="single"/>
          <w:lang w:val="sr-Cyrl-CS"/>
        </w:rPr>
        <w:t>PATOLOGIJA</w:t>
      </w:r>
      <w:r w:rsidR="008E64AD" w:rsidRPr="0097332D">
        <w:rPr>
          <w:b/>
          <w:sz w:val="24"/>
          <w:szCs w:val="24"/>
          <w:u w:val="single"/>
          <w:lang w:val="sr-Cyrl-CS"/>
        </w:rPr>
        <w:t>: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1.</w:t>
      </w:r>
      <w:r w:rsidR="0097332D" w:rsidRPr="0097332D">
        <w:rPr>
          <w:sz w:val="24"/>
          <w:szCs w:val="24"/>
          <w:lang w:val="sr-Cyrl-CS"/>
        </w:rPr>
        <w:t>Znaci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smrti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2.</w:t>
      </w:r>
      <w:r w:rsidR="0097332D" w:rsidRPr="0097332D">
        <w:rPr>
          <w:sz w:val="24"/>
          <w:szCs w:val="24"/>
          <w:lang w:val="sr-Cyrl-CS"/>
        </w:rPr>
        <w:t>Atrofija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3.</w:t>
      </w:r>
      <w:r w:rsidR="0097332D" w:rsidRPr="0097332D">
        <w:rPr>
          <w:sz w:val="24"/>
          <w:szCs w:val="24"/>
          <w:lang w:val="sr-Cyrl-CS"/>
        </w:rPr>
        <w:t>Distrofija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4.</w:t>
      </w:r>
      <w:r w:rsidR="0097332D" w:rsidRPr="0097332D">
        <w:rPr>
          <w:sz w:val="24"/>
          <w:szCs w:val="24"/>
          <w:lang w:val="sr-Cyrl-CS"/>
        </w:rPr>
        <w:t>Nekroza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5.</w:t>
      </w:r>
      <w:r w:rsidR="0097332D" w:rsidRPr="0097332D">
        <w:rPr>
          <w:sz w:val="24"/>
          <w:szCs w:val="24"/>
          <w:lang w:val="sr-Cyrl-CS"/>
        </w:rPr>
        <w:t>Hiperemija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6.</w:t>
      </w:r>
      <w:r w:rsidR="0097332D" w:rsidRPr="0097332D">
        <w:rPr>
          <w:sz w:val="24"/>
          <w:szCs w:val="24"/>
          <w:lang w:val="sr-Cyrl-CS"/>
        </w:rPr>
        <w:t>Anemija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7.</w:t>
      </w:r>
      <w:r w:rsidR="0097332D" w:rsidRPr="0097332D">
        <w:rPr>
          <w:sz w:val="24"/>
          <w:szCs w:val="24"/>
          <w:lang w:val="sr-Cyrl-CS"/>
        </w:rPr>
        <w:t>Krvarenje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8.</w:t>
      </w:r>
      <w:r w:rsidR="0097332D" w:rsidRPr="0097332D">
        <w:rPr>
          <w:sz w:val="24"/>
          <w:szCs w:val="24"/>
          <w:lang w:val="sr-Cyrl-CS"/>
        </w:rPr>
        <w:t>Tromboza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9.</w:t>
      </w:r>
      <w:r w:rsidR="0097332D" w:rsidRPr="0097332D">
        <w:rPr>
          <w:sz w:val="24"/>
          <w:szCs w:val="24"/>
          <w:lang w:val="sr-Cyrl-CS"/>
        </w:rPr>
        <w:t>Embolija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10.</w:t>
      </w:r>
      <w:r w:rsidR="0097332D" w:rsidRPr="0097332D">
        <w:rPr>
          <w:sz w:val="24"/>
          <w:szCs w:val="24"/>
          <w:lang w:val="sr-Cyrl-CS"/>
        </w:rPr>
        <w:t>Otok</w:t>
      </w:r>
      <w:r w:rsidRPr="0097332D">
        <w:rPr>
          <w:sz w:val="24"/>
          <w:szCs w:val="24"/>
          <w:lang w:val="sr-Cyrl-CS"/>
        </w:rPr>
        <w:t>(</w:t>
      </w:r>
      <w:r w:rsidR="0097332D" w:rsidRPr="0097332D">
        <w:rPr>
          <w:sz w:val="24"/>
          <w:szCs w:val="24"/>
          <w:lang w:val="sr-Cyrl-CS"/>
        </w:rPr>
        <w:t>edem</w:t>
      </w:r>
      <w:r w:rsidRPr="0097332D">
        <w:rPr>
          <w:sz w:val="24"/>
          <w:szCs w:val="24"/>
          <w:lang w:val="sr-Cyrl-CS"/>
        </w:rPr>
        <w:t>)-</w:t>
      </w:r>
      <w:r w:rsidR="0097332D" w:rsidRPr="0097332D">
        <w:rPr>
          <w:sz w:val="24"/>
          <w:szCs w:val="24"/>
          <w:lang w:val="sr-Cyrl-CS"/>
        </w:rPr>
        <w:t>lokalni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generalizovani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11.</w:t>
      </w:r>
      <w:r w:rsidR="0097332D" w:rsidRPr="0097332D">
        <w:rPr>
          <w:sz w:val="24"/>
          <w:szCs w:val="24"/>
          <w:lang w:val="sr-Cyrl-CS"/>
        </w:rPr>
        <w:t>Hipertrofija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hiperplazija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12.</w:t>
      </w:r>
      <w:r w:rsidR="0097332D" w:rsidRPr="0097332D">
        <w:rPr>
          <w:sz w:val="24"/>
          <w:szCs w:val="24"/>
          <w:lang w:val="sr-Cyrl-CS"/>
        </w:rPr>
        <w:t>Regeneracija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13.</w:t>
      </w:r>
      <w:r w:rsidR="0097332D" w:rsidRPr="0097332D">
        <w:rPr>
          <w:sz w:val="24"/>
          <w:szCs w:val="24"/>
          <w:lang w:val="sr-Cyrl-CS"/>
        </w:rPr>
        <w:t>Opšti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pojmovi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o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zapalјenju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14.</w:t>
      </w:r>
      <w:r w:rsidR="0097332D" w:rsidRPr="0097332D">
        <w:rPr>
          <w:sz w:val="24"/>
          <w:szCs w:val="24"/>
          <w:lang w:val="sr-Cyrl-CS"/>
        </w:rPr>
        <w:t>Vrste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zapalјenja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15.</w:t>
      </w:r>
      <w:r w:rsidR="0097332D" w:rsidRPr="0097332D">
        <w:rPr>
          <w:sz w:val="24"/>
          <w:szCs w:val="24"/>
          <w:lang w:val="sr-Cyrl-CS"/>
        </w:rPr>
        <w:t>Opšta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patologija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tumora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16.</w:t>
      </w:r>
      <w:r w:rsidR="0097332D" w:rsidRPr="0097332D">
        <w:rPr>
          <w:sz w:val="24"/>
          <w:szCs w:val="24"/>
          <w:lang w:val="sr-Cyrl-CS"/>
        </w:rPr>
        <w:t>Benigni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tumori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Latn-RS"/>
        </w:rPr>
      </w:pPr>
      <w:r w:rsidRPr="0097332D">
        <w:rPr>
          <w:sz w:val="24"/>
          <w:szCs w:val="24"/>
          <w:lang w:val="sr-Cyrl-CS"/>
        </w:rPr>
        <w:t>17.</w:t>
      </w:r>
      <w:r w:rsidR="0097332D" w:rsidRPr="0097332D">
        <w:rPr>
          <w:sz w:val="24"/>
          <w:szCs w:val="24"/>
          <w:lang w:val="sr-Cyrl-CS"/>
        </w:rPr>
        <w:t>Maligni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tum</w:t>
      </w:r>
    </w:p>
    <w:p w:rsidR="008E64AD" w:rsidRPr="0097332D" w:rsidRDefault="008E64AD" w:rsidP="0097332D">
      <w:pPr>
        <w:pStyle w:val="NoSpacing"/>
        <w:spacing w:line="276" w:lineRule="auto"/>
        <w:rPr>
          <w:sz w:val="24"/>
          <w:szCs w:val="24"/>
          <w:lang w:val="sr-Latn-RS"/>
        </w:rPr>
      </w:pPr>
      <w:bookmarkStart w:id="0" w:name="_GoBack"/>
      <w:bookmarkEnd w:id="0"/>
    </w:p>
    <w:p w:rsidR="008E64AD" w:rsidRPr="0097332D" w:rsidRDefault="0097332D" w:rsidP="0097332D">
      <w:pPr>
        <w:ind w:left="851"/>
        <w:rPr>
          <w:b/>
          <w:sz w:val="24"/>
          <w:szCs w:val="24"/>
          <w:u w:val="single"/>
          <w:lang w:val="sr-Cyrl-CS"/>
        </w:rPr>
      </w:pPr>
      <w:r w:rsidRPr="0097332D">
        <w:rPr>
          <w:b/>
          <w:sz w:val="24"/>
          <w:szCs w:val="24"/>
          <w:u w:val="single"/>
          <w:lang w:val="sr-Cyrl-CS"/>
        </w:rPr>
        <w:t>SPECIJALNA</w:t>
      </w:r>
      <w:r w:rsidR="008E64AD" w:rsidRPr="0097332D">
        <w:rPr>
          <w:b/>
          <w:sz w:val="24"/>
          <w:szCs w:val="24"/>
          <w:u w:val="single"/>
          <w:lang w:val="sr-Cyrl-CS"/>
        </w:rPr>
        <w:t xml:space="preserve"> </w:t>
      </w:r>
      <w:r w:rsidRPr="0097332D">
        <w:rPr>
          <w:b/>
          <w:sz w:val="24"/>
          <w:szCs w:val="24"/>
          <w:u w:val="single"/>
          <w:lang w:val="sr-Cyrl-CS"/>
        </w:rPr>
        <w:t>PATOLOGIJA</w:t>
      </w:r>
      <w:r w:rsidR="008E64AD" w:rsidRPr="0097332D">
        <w:rPr>
          <w:b/>
          <w:sz w:val="24"/>
          <w:szCs w:val="24"/>
          <w:u w:val="single"/>
          <w:lang w:val="sr-Cyrl-CS"/>
        </w:rPr>
        <w:t>: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1.</w:t>
      </w:r>
      <w:r w:rsidR="0097332D" w:rsidRPr="0097332D">
        <w:rPr>
          <w:sz w:val="24"/>
          <w:szCs w:val="24"/>
          <w:lang w:val="sr-Cyrl-CS"/>
        </w:rPr>
        <w:t>Ateroskleroza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2.</w:t>
      </w:r>
      <w:r w:rsidR="0097332D" w:rsidRPr="0097332D">
        <w:rPr>
          <w:sz w:val="24"/>
          <w:szCs w:val="24"/>
          <w:lang w:val="sr-Cyrl-CS"/>
        </w:rPr>
        <w:t>Infarkt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miokarda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3.</w:t>
      </w:r>
      <w:r w:rsidR="0097332D" w:rsidRPr="0097332D">
        <w:rPr>
          <w:sz w:val="24"/>
          <w:szCs w:val="24"/>
          <w:lang w:val="sr-Cyrl-CS"/>
        </w:rPr>
        <w:t>Bronhitis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4.</w:t>
      </w:r>
      <w:r w:rsidR="0097332D" w:rsidRPr="0097332D">
        <w:rPr>
          <w:sz w:val="24"/>
          <w:szCs w:val="24"/>
          <w:lang w:val="sr-Cyrl-CS"/>
        </w:rPr>
        <w:t>Zapalјenja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pluća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5.</w:t>
      </w:r>
      <w:r w:rsidR="0097332D" w:rsidRPr="0097332D">
        <w:rPr>
          <w:sz w:val="24"/>
          <w:szCs w:val="24"/>
          <w:lang w:val="sr-Cyrl-CS"/>
        </w:rPr>
        <w:t>Tumori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pluća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6.</w:t>
      </w:r>
      <w:r w:rsidR="0097332D" w:rsidRPr="0097332D">
        <w:rPr>
          <w:sz w:val="24"/>
          <w:szCs w:val="24"/>
          <w:lang w:val="sr-Cyrl-CS"/>
        </w:rPr>
        <w:t>Zapalјenja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jednjaka</w:t>
      </w:r>
      <w:r w:rsidRPr="0097332D">
        <w:rPr>
          <w:sz w:val="24"/>
          <w:szCs w:val="24"/>
          <w:lang w:val="sr-Cyrl-CS"/>
        </w:rPr>
        <w:t>,</w:t>
      </w:r>
      <w:r w:rsidR="0097332D" w:rsidRPr="0097332D">
        <w:rPr>
          <w:sz w:val="24"/>
          <w:szCs w:val="24"/>
          <w:lang w:val="sr-Cyrl-CS"/>
        </w:rPr>
        <w:t>želuca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creva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7.</w:t>
      </w:r>
      <w:r w:rsidR="0097332D" w:rsidRPr="0097332D">
        <w:rPr>
          <w:sz w:val="24"/>
          <w:szCs w:val="24"/>
          <w:lang w:val="sr-Cyrl-CS"/>
        </w:rPr>
        <w:t>Ulkusna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bolest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8.</w:t>
      </w:r>
      <w:r w:rsidR="0097332D" w:rsidRPr="0097332D">
        <w:rPr>
          <w:sz w:val="24"/>
          <w:szCs w:val="24"/>
          <w:lang w:val="sr-Cyrl-CS"/>
        </w:rPr>
        <w:t>Ileus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9.</w:t>
      </w:r>
      <w:r w:rsidR="0097332D" w:rsidRPr="0097332D">
        <w:rPr>
          <w:sz w:val="24"/>
          <w:szCs w:val="24"/>
          <w:lang w:val="sr-Cyrl-CS"/>
        </w:rPr>
        <w:t>Hernija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10.</w:t>
      </w:r>
      <w:r w:rsidR="0097332D" w:rsidRPr="0097332D">
        <w:rPr>
          <w:sz w:val="24"/>
          <w:szCs w:val="24"/>
          <w:lang w:val="sr-Cyrl-CS"/>
        </w:rPr>
        <w:t>Patologija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jetre</w:t>
      </w:r>
      <w:r w:rsidRPr="0097332D">
        <w:rPr>
          <w:sz w:val="24"/>
          <w:szCs w:val="24"/>
          <w:lang w:val="sr-Cyrl-CS"/>
        </w:rPr>
        <w:t>(</w:t>
      </w:r>
      <w:r w:rsidR="0097332D" w:rsidRPr="0097332D">
        <w:rPr>
          <w:sz w:val="24"/>
          <w:szCs w:val="24"/>
          <w:lang w:val="sr-Cyrl-CS"/>
        </w:rPr>
        <w:t>hepatitis</w:t>
      </w:r>
      <w:r w:rsidRPr="0097332D">
        <w:rPr>
          <w:sz w:val="24"/>
          <w:szCs w:val="24"/>
          <w:lang w:val="sr-Cyrl-CS"/>
        </w:rPr>
        <w:t>,</w:t>
      </w:r>
      <w:r w:rsidR="0097332D" w:rsidRPr="0097332D">
        <w:rPr>
          <w:sz w:val="24"/>
          <w:szCs w:val="24"/>
          <w:lang w:val="sr-Cyrl-CS"/>
        </w:rPr>
        <w:t>ciroza</w:t>
      </w:r>
      <w:r w:rsidRPr="0097332D">
        <w:rPr>
          <w:sz w:val="24"/>
          <w:szCs w:val="24"/>
          <w:lang w:val="sr-Cyrl-CS"/>
        </w:rPr>
        <w:t>,</w:t>
      </w:r>
      <w:r w:rsidR="0097332D" w:rsidRPr="0097332D">
        <w:rPr>
          <w:sz w:val="24"/>
          <w:szCs w:val="24"/>
          <w:lang w:val="sr-Cyrl-CS"/>
        </w:rPr>
        <w:t>tumori</w:t>
      </w:r>
      <w:r w:rsidRPr="0097332D">
        <w:rPr>
          <w:sz w:val="24"/>
          <w:szCs w:val="24"/>
          <w:lang w:val="sr-Cyrl-CS"/>
        </w:rPr>
        <w:t>)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11.</w:t>
      </w:r>
      <w:r w:rsidR="0097332D" w:rsidRPr="0097332D">
        <w:rPr>
          <w:sz w:val="24"/>
          <w:szCs w:val="24"/>
          <w:lang w:val="sr-Cyrl-CS"/>
        </w:rPr>
        <w:t>Patologija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žučne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kese</w:t>
      </w:r>
      <w:r w:rsidRPr="0097332D">
        <w:rPr>
          <w:sz w:val="24"/>
          <w:szCs w:val="24"/>
          <w:lang w:val="sr-Cyrl-CS"/>
        </w:rPr>
        <w:t>(</w:t>
      </w:r>
      <w:r w:rsidR="0097332D" w:rsidRPr="0097332D">
        <w:rPr>
          <w:sz w:val="24"/>
          <w:szCs w:val="24"/>
          <w:lang w:val="sr-Cyrl-CS"/>
        </w:rPr>
        <w:t>zapalјenja</w:t>
      </w:r>
      <w:r w:rsidRPr="0097332D">
        <w:rPr>
          <w:sz w:val="24"/>
          <w:szCs w:val="24"/>
          <w:lang w:val="sr-Cyrl-CS"/>
        </w:rPr>
        <w:t>,</w:t>
      </w:r>
      <w:r w:rsidR="0097332D" w:rsidRPr="0097332D">
        <w:rPr>
          <w:sz w:val="24"/>
          <w:szCs w:val="24"/>
          <w:lang w:val="sr-Cyrl-CS"/>
        </w:rPr>
        <w:t>kalkuloza</w:t>
      </w:r>
      <w:r w:rsidRPr="0097332D">
        <w:rPr>
          <w:sz w:val="24"/>
          <w:szCs w:val="24"/>
          <w:lang w:val="sr-Cyrl-CS"/>
        </w:rPr>
        <w:t>)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12.</w:t>
      </w:r>
      <w:r w:rsidR="0097332D" w:rsidRPr="0097332D">
        <w:rPr>
          <w:sz w:val="24"/>
          <w:szCs w:val="24"/>
          <w:lang w:val="sr-Cyrl-CS"/>
        </w:rPr>
        <w:t>Patologija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bubrega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mokraćnih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puteva</w:t>
      </w:r>
      <w:r w:rsidRPr="0097332D">
        <w:rPr>
          <w:sz w:val="24"/>
          <w:szCs w:val="24"/>
          <w:lang w:val="sr-Cyrl-CS"/>
        </w:rPr>
        <w:t>(</w:t>
      </w:r>
      <w:r w:rsidR="0097332D" w:rsidRPr="0097332D">
        <w:rPr>
          <w:sz w:val="24"/>
          <w:szCs w:val="24"/>
          <w:lang w:val="sr-Cyrl-CS"/>
        </w:rPr>
        <w:t>zapalјenja</w:t>
      </w:r>
      <w:r w:rsidRPr="0097332D">
        <w:rPr>
          <w:sz w:val="24"/>
          <w:szCs w:val="24"/>
          <w:lang w:val="sr-Cyrl-CS"/>
        </w:rPr>
        <w:t>,</w:t>
      </w:r>
      <w:r w:rsidR="0097332D" w:rsidRPr="0097332D">
        <w:rPr>
          <w:sz w:val="24"/>
          <w:szCs w:val="24"/>
          <w:lang w:val="sr-Cyrl-CS"/>
        </w:rPr>
        <w:t>kalkuloza</w:t>
      </w:r>
      <w:r w:rsidRPr="0097332D">
        <w:rPr>
          <w:sz w:val="24"/>
          <w:szCs w:val="24"/>
          <w:lang w:val="sr-Cyrl-CS"/>
        </w:rPr>
        <w:t>)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13.</w:t>
      </w:r>
      <w:r w:rsidR="0097332D" w:rsidRPr="0097332D">
        <w:rPr>
          <w:sz w:val="24"/>
          <w:szCs w:val="24"/>
          <w:lang w:val="sr-Cyrl-CS"/>
        </w:rPr>
        <w:t>Zapalјenja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ovarijuma</w:t>
      </w:r>
      <w:r w:rsidRPr="0097332D">
        <w:rPr>
          <w:sz w:val="24"/>
          <w:szCs w:val="24"/>
          <w:lang w:val="sr-Cyrl-CS"/>
        </w:rPr>
        <w:t>,</w:t>
      </w:r>
      <w:r w:rsidR="0097332D" w:rsidRPr="0097332D">
        <w:rPr>
          <w:sz w:val="24"/>
          <w:szCs w:val="24"/>
          <w:lang w:val="sr-Cyrl-CS"/>
        </w:rPr>
        <w:t>jajovoda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materice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14.</w:t>
      </w:r>
      <w:r w:rsidR="0097332D" w:rsidRPr="0097332D">
        <w:rPr>
          <w:sz w:val="24"/>
          <w:szCs w:val="24"/>
          <w:lang w:val="sr-Cyrl-CS"/>
        </w:rPr>
        <w:t>Ciste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jajnika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tumori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materice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15.</w:t>
      </w:r>
      <w:r w:rsidR="0097332D" w:rsidRPr="0097332D">
        <w:rPr>
          <w:sz w:val="24"/>
          <w:szCs w:val="24"/>
          <w:lang w:val="sr-Cyrl-CS"/>
        </w:rPr>
        <w:t>Patologija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muških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polnih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organa</w:t>
      </w:r>
      <w:r w:rsidRPr="0097332D">
        <w:rPr>
          <w:sz w:val="24"/>
          <w:szCs w:val="24"/>
          <w:lang w:val="sr-Cyrl-CS"/>
        </w:rPr>
        <w:t>(</w:t>
      </w:r>
      <w:r w:rsidR="0097332D" w:rsidRPr="0097332D">
        <w:rPr>
          <w:sz w:val="24"/>
          <w:szCs w:val="24"/>
          <w:lang w:val="sr-Cyrl-CS"/>
        </w:rPr>
        <w:t>zapalјenja</w:t>
      </w:r>
      <w:r w:rsidRPr="0097332D">
        <w:rPr>
          <w:sz w:val="24"/>
          <w:szCs w:val="24"/>
          <w:lang w:val="sr-Cyrl-CS"/>
        </w:rPr>
        <w:t>,</w:t>
      </w:r>
      <w:r w:rsidR="0097332D" w:rsidRPr="0097332D">
        <w:rPr>
          <w:sz w:val="24"/>
          <w:szCs w:val="24"/>
          <w:lang w:val="sr-Cyrl-CS"/>
        </w:rPr>
        <w:t>tumori</w:t>
      </w:r>
      <w:r w:rsidRPr="0097332D">
        <w:rPr>
          <w:sz w:val="24"/>
          <w:szCs w:val="24"/>
          <w:lang w:val="sr-Cyrl-CS"/>
        </w:rPr>
        <w:t>)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16.</w:t>
      </w:r>
      <w:r w:rsidR="0097332D" w:rsidRPr="0097332D">
        <w:rPr>
          <w:sz w:val="24"/>
          <w:szCs w:val="24"/>
          <w:lang w:val="sr-Cyrl-CS"/>
        </w:rPr>
        <w:t>Meningitis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encefalitis</w:t>
      </w:r>
    </w:p>
    <w:p w:rsidR="008E64AD" w:rsidRPr="0097332D" w:rsidRDefault="008E64AD" w:rsidP="0097332D">
      <w:pPr>
        <w:pStyle w:val="NoSpacing"/>
        <w:spacing w:line="276" w:lineRule="auto"/>
        <w:ind w:left="851"/>
        <w:rPr>
          <w:sz w:val="24"/>
          <w:szCs w:val="24"/>
          <w:lang w:val="sr-Cyrl-CS"/>
        </w:rPr>
      </w:pPr>
      <w:r w:rsidRPr="0097332D">
        <w:rPr>
          <w:sz w:val="24"/>
          <w:szCs w:val="24"/>
          <w:lang w:val="sr-Cyrl-CS"/>
        </w:rPr>
        <w:t>17.</w:t>
      </w:r>
      <w:r w:rsidR="0097332D" w:rsidRPr="0097332D">
        <w:rPr>
          <w:sz w:val="24"/>
          <w:szCs w:val="24"/>
          <w:lang w:val="sr-Cyrl-CS"/>
        </w:rPr>
        <w:t>Tumori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kože</w:t>
      </w:r>
    </w:p>
    <w:p w:rsidR="008E64AD" w:rsidRPr="0097332D" w:rsidRDefault="008E64AD" w:rsidP="0097332D">
      <w:pPr>
        <w:ind w:left="851"/>
        <w:rPr>
          <w:sz w:val="24"/>
          <w:szCs w:val="24"/>
        </w:rPr>
      </w:pPr>
      <w:r w:rsidRPr="0097332D">
        <w:rPr>
          <w:sz w:val="24"/>
          <w:szCs w:val="24"/>
          <w:lang w:val="sr-Cyrl-CS"/>
        </w:rPr>
        <w:t>18.</w:t>
      </w:r>
      <w:r w:rsidR="0097332D" w:rsidRPr="0097332D">
        <w:rPr>
          <w:sz w:val="24"/>
          <w:szCs w:val="24"/>
          <w:lang w:val="sr-Cyrl-CS"/>
        </w:rPr>
        <w:t>Tumori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hematopoeznog</w:t>
      </w:r>
      <w:r w:rsidRPr="0097332D">
        <w:rPr>
          <w:sz w:val="24"/>
          <w:szCs w:val="24"/>
          <w:lang w:val="sr-Cyrl-CS"/>
        </w:rPr>
        <w:t xml:space="preserve"> </w:t>
      </w:r>
      <w:r w:rsidR="0097332D" w:rsidRPr="0097332D">
        <w:rPr>
          <w:sz w:val="24"/>
          <w:szCs w:val="24"/>
          <w:lang w:val="sr-Cyrl-CS"/>
        </w:rPr>
        <w:t>sistema</w:t>
      </w:r>
    </w:p>
    <w:p w:rsidR="008E64AD" w:rsidRDefault="008E64AD" w:rsidP="008E64AD">
      <w:pPr>
        <w:spacing w:after="0"/>
        <w:ind w:firstLine="706"/>
        <w:rPr>
          <w:b/>
          <w:sz w:val="32"/>
          <w:szCs w:val="32"/>
        </w:rPr>
      </w:pPr>
    </w:p>
    <w:p w:rsidR="007D278D" w:rsidRDefault="0097332D"/>
    <w:sectPr w:rsidR="007D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AD"/>
    <w:rsid w:val="008878D4"/>
    <w:rsid w:val="008E64AD"/>
    <w:rsid w:val="0097332D"/>
    <w:rsid w:val="009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E64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8E64A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3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E64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8E64A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3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2016-02-12T13:57:00Z</dcterms:created>
  <dcterms:modified xsi:type="dcterms:W3CDTF">2016-02-18T17:05:00Z</dcterms:modified>
</cp:coreProperties>
</file>