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A36762">
      <w:pPr>
        <w:rPr>
          <w:lang w:val="sr-Latn-RS"/>
        </w:rPr>
      </w:pPr>
    </w:p>
    <w:p w:rsidR="00747ABB" w:rsidRDefault="00747ABB">
      <w:pPr>
        <w:rPr>
          <w:lang w:val="sr-Latn-RS"/>
        </w:rPr>
      </w:pPr>
    </w:p>
    <w:p w:rsidR="00747ABB" w:rsidRDefault="00747ABB">
      <w:pPr>
        <w:rPr>
          <w:lang w:val="sr-Latn-RS"/>
        </w:rPr>
      </w:pPr>
    </w:p>
    <w:p w:rsidR="00747ABB" w:rsidRDefault="00747ABB">
      <w:pPr>
        <w:rPr>
          <w:rFonts w:ascii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z w:val="24"/>
          <w:szCs w:val="24"/>
          <w:lang w:val="sr-Latn-RS"/>
        </w:rPr>
        <w:t>Pitanja</w:t>
      </w:r>
      <w:bookmarkStart w:id="0" w:name="_GoBack"/>
      <w:bookmarkEnd w:id="0"/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Osnovni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 xml:space="preserve"> </w:t>
      </w:r>
      <w:proofErr w:type="spellStart"/>
      <w:r>
        <w:t>prerade</w:t>
      </w:r>
      <w:proofErr w:type="spellEnd"/>
      <w:r>
        <w:t xml:space="preserve"> </w:t>
      </w:r>
      <w:proofErr w:type="spellStart"/>
      <w:r>
        <w:t>metala</w:t>
      </w:r>
      <w:proofErr w:type="spellEnd"/>
      <w:r>
        <w:t xml:space="preserve"> </w:t>
      </w:r>
      <w:proofErr w:type="spellStart"/>
      <w:r>
        <w:t>rezanjem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Osnovni</w:t>
      </w:r>
      <w:proofErr w:type="spellEnd"/>
      <w:r>
        <w:t xml:space="preserve"> </w:t>
      </w:r>
      <w:proofErr w:type="spellStart"/>
      <w:r>
        <w:t>postupci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metala</w:t>
      </w:r>
      <w:proofErr w:type="spellEnd"/>
      <w:r>
        <w:t xml:space="preserve"> </w:t>
      </w:r>
      <w:proofErr w:type="spellStart"/>
      <w:r>
        <w:t>rezenjem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Osnovi</w:t>
      </w:r>
      <w:proofErr w:type="spellEnd"/>
      <w:r>
        <w:t xml:space="preserve"> </w:t>
      </w:r>
      <w:proofErr w:type="spellStart"/>
      <w:r>
        <w:t>procesa</w:t>
      </w:r>
      <w:proofErr w:type="spellEnd"/>
      <w:r>
        <w:t xml:space="preserve"> </w:t>
      </w:r>
      <w:proofErr w:type="spellStart"/>
      <w:r>
        <w:t>rezanja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Koje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površine</w:t>
      </w:r>
      <w:proofErr w:type="spellEnd"/>
      <w:r>
        <w:t xml:space="preserve"> u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rezanja</w:t>
      </w:r>
      <w:proofErr w:type="spellEnd"/>
      <w:r>
        <w:t xml:space="preserve">?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r>
        <w:t xml:space="preserve">Koji </w:t>
      </w:r>
      <w:proofErr w:type="spellStart"/>
      <w:r>
        <w:t>su</w:t>
      </w:r>
      <w:proofErr w:type="spellEnd"/>
      <w:r>
        <w:t xml:space="preserve">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parametri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?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Osnovna</w:t>
      </w:r>
      <w:proofErr w:type="spellEnd"/>
      <w:r>
        <w:t xml:space="preserve"> </w:t>
      </w:r>
      <w:proofErr w:type="spellStart"/>
      <w:r>
        <w:t>kretanja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i </w:t>
      </w:r>
      <w:proofErr w:type="spellStart"/>
      <w:r>
        <w:t>predmeta</w:t>
      </w:r>
      <w:proofErr w:type="spellEnd"/>
      <w:r>
        <w:t xml:space="preserve"> </w:t>
      </w:r>
      <w:proofErr w:type="spellStart"/>
      <w:r>
        <w:t>obrade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Osnovna</w:t>
      </w:r>
      <w:proofErr w:type="spellEnd"/>
      <w:r>
        <w:t xml:space="preserve"> </w:t>
      </w:r>
      <w:proofErr w:type="spellStart"/>
      <w:r>
        <w:t>geometrija</w:t>
      </w:r>
      <w:proofErr w:type="spellEnd"/>
      <w:r>
        <w:t xml:space="preserve"> </w:t>
      </w:r>
      <w:proofErr w:type="spellStart"/>
      <w:r>
        <w:t>reznog</w:t>
      </w:r>
      <w:proofErr w:type="spellEnd"/>
      <w:r>
        <w:t xml:space="preserve"> </w:t>
      </w:r>
      <w:proofErr w:type="spellStart"/>
      <w:r>
        <w:t>alata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Procesi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rezanjem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Osnovna</w:t>
      </w:r>
      <w:proofErr w:type="spellEnd"/>
      <w:r>
        <w:t xml:space="preserve"> </w:t>
      </w:r>
      <w:proofErr w:type="spellStart"/>
      <w:r>
        <w:t>teorija</w:t>
      </w:r>
      <w:proofErr w:type="spellEnd"/>
      <w:r>
        <w:t xml:space="preserve"> u </w:t>
      </w:r>
      <w:proofErr w:type="spellStart"/>
      <w:r>
        <w:t>procesima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</w:t>
      </w:r>
      <w:proofErr w:type="spellStart"/>
      <w:r>
        <w:t>metala</w:t>
      </w:r>
      <w:proofErr w:type="spellEnd"/>
      <w:r>
        <w:t xml:space="preserve"> </w:t>
      </w:r>
      <w:proofErr w:type="spellStart"/>
      <w:r>
        <w:t>rezanjem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Proces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 </w:t>
      </w:r>
      <w:proofErr w:type="spellStart"/>
      <w:r>
        <w:t>strugotine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Nabroj</w:t>
      </w:r>
      <w:proofErr w:type="spellEnd"/>
      <w:r>
        <w:t xml:space="preserve"> I </w:t>
      </w:r>
      <w:proofErr w:type="spellStart"/>
      <w:r>
        <w:t>objasni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strugotine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obradu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brušenjem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 xml:space="preserve"> i </w:t>
      </w:r>
      <w:proofErr w:type="spellStart"/>
      <w:r>
        <w:t>brušenjem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geometriske</w:t>
      </w:r>
      <w:proofErr w:type="spellEnd"/>
      <w:r>
        <w:t xml:space="preserve"> </w:t>
      </w:r>
      <w:proofErr w:type="spellStart"/>
      <w:r>
        <w:t>parametere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proizvodne</w:t>
      </w:r>
      <w:proofErr w:type="spellEnd"/>
      <w:r>
        <w:t xml:space="preserve"> </w:t>
      </w:r>
      <w:proofErr w:type="spellStart"/>
      <w:r>
        <w:t>operacije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Alati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 xml:space="preserve"> i </w:t>
      </w:r>
      <w:proofErr w:type="spellStart"/>
      <w:r>
        <w:t>brušenjem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pojmove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Podela</w:t>
      </w:r>
      <w:proofErr w:type="spellEnd"/>
      <w:r>
        <w:t xml:space="preserve"> </w:t>
      </w:r>
      <w:proofErr w:type="spellStart"/>
      <w:r>
        <w:t>alata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 xml:space="preserve"> i </w:t>
      </w:r>
      <w:proofErr w:type="spellStart"/>
      <w:r>
        <w:t>brušenjem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vrsti</w:t>
      </w:r>
      <w:proofErr w:type="spellEnd"/>
      <w:r>
        <w:t xml:space="preserve"> </w:t>
      </w:r>
      <w:proofErr w:type="spellStart"/>
      <w:r>
        <w:t>alatnog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Otpori</w:t>
      </w:r>
      <w:proofErr w:type="spellEnd"/>
      <w:r>
        <w:t xml:space="preserve"> </w:t>
      </w:r>
      <w:proofErr w:type="spellStart"/>
      <w:r>
        <w:t>rezanja</w:t>
      </w:r>
      <w:proofErr w:type="spellEnd"/>
      <w:r>
        <w:t xml:space="preserve"> I </w:t>
      </w:r>
      <w:proofErr w:type="spellStart"/>
      <w:r>
        <w:t>snaga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Režim</w:t>
      </w:r>
      <w:proofErr w:type="spellEnd"/>
      <w:r>
        <w:t xml:space="preserve"> </w:t>
      </w:r>
      <w:proofErr w:type="spellStart"/>
      <w:r>
        <w:t>obrade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 xml:space="preserve"> i </w:t>
      </w:r>
      <w:proofErr w:type="spellStart"/>
      <w:r>
        <w:t>brušenjem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Kako</w:t>
      </w:r>
      <w:proofErr w:type="spellEnd"/>
      <w:r>
        <w:t xml:space="preserve"> se </w:t>
      </w:r>
      <w:proofErr w:type="spellStart"/>
      <w:r>
        <w:t>definiše</w:t>
      </w:r>
      <w:proofErr w:type="spellEnd"/>
      <w:r>
        <w:t xml:space="preserve"> </w:t>
      </w:r>
      <w:proofErr w:type="spellStart"/>
      <w:r>
        <w:t>glavno</w:t>
      </w:r>
      <w:proofErr w:type="spellEnd"/>
      <w:r>
        <w:t xml:space="preserve"> </w:t>
      </w:r>
      <w:proofErr w:type="spellStart"/>
      <w:r>
        <w:t>vreme</w:t>
      </w:r>
      <w:proofErr w:type="spellEnd"/>
      <w:r>
        <w:t xml:space="preserve"> </w:t>
      </w:r>
      <w:proofErr w:type="spellStart"/>
      <w:r>
        <w:t>obrade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Brzina</w:t>
      </w:r>
      <w:proofErr w:type="spellEnd"/>
      <w:r>
        <w:t xml:space="preserve"> </w:t>
      </w:r>
      <w:proofErr w:type="spellStart"/>
      <w:r>
        <w:t>rezanja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 xml:space="preserve"> i </w:t>
      </w:r>
      <w:proofErr w:type="spellStart"/>
      <w:r>
        <w:t>brušenjem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lastRenderedPageBreak/>
        <w:t>Mašine</w:t>
      </w:r>
      <w:proofErr w:type="spellEnd"/>
      <w:r>
        <w:t xml:space="preserve"> u </w:t>
      </w:r>
      <w:proofErr w:type="spellStart"/>
      <w:r>
        <w:t>obradi</w:t>
      </w:r>
      <w:proofErr w:type="spellEnd"/>
      <w:r>
        <w:t xml:space="preserve"> </w:t>
      </w:r>
      <w:proofErr w:type="spellStart"/>
      <w:r>
        <w:t>oštrenjem</w:t>
      </w:r>
      <w:proofErr w:type="spellEnd"/>
      <w:r>
        <w:t xml:space="preserve"> i </w:t>
      </w:r>
      <w:proofErr w:type="spellStart"/>
      <w:r>
        <w:t>brušenjem</w:t>
      </w:r>
      <w:proofErr w:type="spellEnd"/>
      <w:r>
        <w:t xml:space="preserve">. </w:t>
      </w:r>
      <w:proofErr w:type="spellStart"/>
      <w:r>
        <w:t>Objasni</w:t>
      </w:r>
      <w:proofErr w:type="spellEnd"/>
      <w:proofErr w:type="gramStart"/>
      <w:r>
        <w:t>..</w:t>
      </w:r>
      <w:proofErr w:type="gramEnd"/>
    </w:p>
    <w:p w:rsidR="00C977E9" w:rsidRDefault="00C977E9" w:rsidP="00C977E9">
      <w:pPr>
        <w:numPr>
          <w:ilvl w:val="0"/>
          <w:numId w:val="2"/>
        </w:numPr>
      </w:pPr>
      <w:proofErr w:type="spellStart"/>
      <w:r>
        <w:t>Sredstva</w:t>
      </w:r>
      <w:proofErr w:type="spellEnd"/>
      <w:r>
        <w:t xml:space="preserve"> </w:t>
      </w:r>
      <w:proofErr w:type="spellStart"/>
      <w:r>
        <w:t>hladjenja</w:t>
      </w:r>
      <w:proofErr w:type="spellEnd"/>
      <w:r>
        <w:t xml:space="preserve"> i </w:t>
      </w:r>
      <w:proofErr w:type="spellStart"/>
      <w:r>
        <w:t>podmazivanja</w:t>
      </w:r>
      <w:proofErr w:type="spellEnd"/>
      <w:r>
        <w:t xml:space="preserve"> – SHP. </w:t>
      </w:r>
      <w:proofErr w:type="spellStart"/>
      <w:r>
        <w:t>Objasni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pojmove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Mehanizam</w:t>
      </w:r>
      <w:proofErr w:type="spellEnd"/>
      <w:r>
        <w:t xml:space="preserve"> </w:t>
      </w:r>
      <w:proofErr w:type="spellStart"/>
      <w:r>
        <w:t>podmazivanja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Zaštitna</w:t>
      </w:r>
      <w:proofErr w:type="spellEnd"/>
      <w:r>
        <w:t xml:space="preserve"> </w:t>
      </w:r>
      <w:proofErr w:type="spellStart"/>
      <w:r>
        <w:t>uloga</w:t>
      </w:r>
      <w:proofErr w:type="spellEnd"/>
      <w:r>
        <w:t xml:space="preserve"> SHP.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Vrste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hladjenja</w:t>
      </w:r>
      <w:proofErr w:type="spellEnd"/>
      <w:r>
        <w:t xml:space="preserve"> I </w:t>
      </w:r>
      <w:proofErr w:type="spellStart"/>
      <w:r>
        <w:t>podmazivanja</w:t>
      </w:r>
      <w:proofErr w:type="spellEnd"/>
      <w:r>
        <w:t xml:space="preserve"> – SHP.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Izbor</w:t>
      </w:r>
      <w:proofErr w:type="spellEnd"/>
      <w:r>
        <w:t xml:space="preserve"> </w:t>
      </w:r>
      <w:proofErr w:type="spellStart"/>
      <w:r>
        <w:t>sredstava</w:t>
      </w:r>
      <w:proofErr w:type="spellEnd"/>
      <w:r>
        <w:t xml:space="preserve"> </w:t>
      </w:r>
      <w:proofErr w:type="spellStart"/>
      <w:r>
        <w:t>hladjenja</w:t>
      </w:r>
      <w:proofErr w:type="spellEnd"/>
      <w:r>
        <w:t xml:space="preserve"> i </w:t>
      </w:r>
      <w:proofErr w:type="spellStart"/>
      <w:r>
        <w:t>podmazivanja</w:t>
      </w:r>
      <w:proofErr w:type="spellEnd"/>
      <w:r>
        <w:t xml:space="preserve"> – SHP.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Pojam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radu</w:t>
      </w:r>
      <w:proofErr w:type="spellEnd"/>
    </w:p>
    <w:p w:rsidR="00C977E9" w:rsidRDefault="00C977E9" w:rsidP="00C977E9">
      <w:pPr>
        <w:numPr>
          <w:ilvl w:val="0"/>
          <w:numId w:val="2"/>
        </w:numPr>
      </w:pPr>
      <w:proofErr w:type="spellStart"/>
      <w:r>
        <w:t>Uloga</w:t>
      </w:r>
      <w:proofErr w:type="spellEnd"/>
      <w:r>
        <w:t xml:space="preserve"> I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bezbednosti</w:t>
      </w:r>
      <w:proofErr w:type="spellEnd"/>
      <w:r>
        <w:t xml:space="preserve"> I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Navesti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ZNR.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Navesti</w:t>
      </w:r>
      <w:proofErr w:type="spellEnd"/>
      <w:r>
        <w:t xml:space="preserve">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poslodavca</w:t>
      </w:r>
      <w:proofErr w:type="spellEnd"/>
      <w:r>
        <w:t xml:space="preserve"> I </w:t>
      </w:r>
      <w:proofErr w:type="spellStart"/>
      <w:r>
        <w:t>dužnosti</w:t>
      </w:r>
      <w:proofErr w:type="spellEnd"/>
      <w:r>
        <w:t xml:space="preserve"> </w:t>
      </w:r>
      <w:proofErr w:type="spellStart"/>
      <w:r>
        <w:t>radnika</w:t>
      </w:r>
      <w:proofErr w:type="spellEnd"/>
      <w:r>
        <w:t xml:space="preserve"> u </w:t>
      </w:r>
      <w:proofErr w:type="spellStart"/>
      <w:r>
        <w:t>sistemu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r>
        <w:t>zdravlja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Navesti</w:t>
      </w:r>
      <w:proofErr w:type="spellEnd"/>
      <w:r>
        <w:t xml:space="preserve"> </w:t>
      </w:r>
      <w:proofErr w:type="spellStart"/>
      <w:r>
        <w:t>faktore</w:t>
      </w:r>
      <w:proofErr w:type="spellEnd"/>
      <w:r>
        <w:t xml:space="preserve"> </w:t>
      </w:r>
      <w:proofErr w:type="spellStart"/>
      <w:r>
        <w:t>povrede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random </w:t>
      </w:r>
      <w:proofErr w:type="spellStart"/>
      <w:r>
        <w:t>mestu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Mehanički</w:t>
      </w:r>
      <w:proofErr w:type="spellEnd"/>
      <w:r>
        <w:t xml:space="preserve"> factor </w:t>
      </w:r>
      <w:proofErr w:type="spellStart"/>
      <w:r>
        <w:t>opasnosti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električne</w:t>
      </w:r>
      <w:proofErr w:type="spellEnd"/>
      <w:r>
        <w:t xml:space="preserve"> </w:t>
      </w:r>
      <w:proofErr w:type="spellStart"/>
      <w:r>
        <w:t>energije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požara</w:t>
      </w:r>
      <w:proofErr w:type="spellEnd"/>
      <w:r>
        <w:t xml:space="preserve"> I </w:t>
      </w:r>
      <w:proofErr w:type="spellStart"/>
      <w:r>
        <w:t>eksplozije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padova</w:t>
      </w:r>
      <w:proofErr w:type="spellEnd"/>
      <w:r>
        <w:t xml:space="preserve"> I </w:t>
      </w:r>
      <w:proofErr w:type="spellStart"/>
      <w:r>
        <w:t>radova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visini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štetnih</w:t>
      </w:r>
      <w:proofErr w:type="spellEnd"/>
      <w:r>
        <w:t xml:space="preserve"> I </w:t>
      </w:r>
      <w:proofErr w:type="spellStart"/>
      <w:r>
        <w:t>otrovnih</w:t>
      </w:r>
      <w:proofErr w:type="spellEnd"/>
      <w:r>
        <w:t xml:space="preserve"> </w:t>
      </w:r>
      <w:proofErr w:type="spellStart"/>
      <w:r>
        <w:t>materija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štetnih</w:t>
      </w:r>
      <w:proofErr w:type="spellEnd"/>
      <w:r>
        <w:t xml:space="preserve"> </w:t>
      </w:r>
      <w:proofErr w:type="spellStart"/>
      <w:r>
        <w:t>zračenja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buke</w:t>
      </w:r>
      <w:proofErr w:type="spellEnd"/>
      <w:r>
        <w:t xml:space="preserve"> I </w:t>
      </w:r>
      <w:proofErr w:type="spellStart"/>
      <w:r>
        <w:t>vibracije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Faktor</w:t>
      </w:r>
      <w:proofErr w:type="spellEnd"/>
      <w:r>
        <w:t xml:space="preserve"> </w:t>
      </w:r>
      <w:proofErr w:type="spellStart"/>
      <w:r>
        <w:t>opasnosti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nepovoljnih</w:t>
      </w:r>
      <w:proofErr w:type="spellEnd"/>
      <w:r>
        <w:t xml:space="preserve"> </w:t>
      </w:r>
      <w:proofErr w:type="spellStart"/>
      <w:r>
        <w:t>klimatskih</w:t>
      </w:r>
      <w:proofErr w:type="spellEnd"/>
      <w:r>
        <w:t xml:space="preserve"> </w:t>
      </w:r>
      <w:proofErr w:type="spellStart"/>
      <w:r>
        <w:t>uslova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Prva</w:t>
      </w:r>
      <w:proofErr w:type="spellEnd"/>
      <w:r>
        <w:t xml:space="preserve"> </w:t>
      </w:r>
      <w:proofErr w:type="spellStart"/>
      <w:r>
        <w:t>pomoć</w:t>
      </w:r>
      <w:proofErr w:type="spellEnd"/>
      <w:r>
        <w:t xml:space="preserve">. </w:t>
      </w:r>
      <w:proofErr w:type="spellStart"/>
      <w:r>
        <w:t>Objasniti</w:t>
      </w:r>
      <w:proofErr w:type="spellEnd"/>
      <w:r>
        <w:t xml:space="preserve"> </w:t>
      </w:r>
      <w:proofErr w:type="spellStart"/>
      <w:r>
        <w:t>osnove</w:t>
      </w:r>
      <w:proofErr w:type="spellEnd"/>
      <w:r>
        <w:t xml:space="preserve"> </w:t>
      </w:r>
      <w:proofErr w:type="spellStart"/>
      <w:r>
        <w:t>prve</w:t>
      </w:r>
      <w:proofErr w:type="spellEnd"/>
      <w:r>
        <w:t xml:space="preserve"> </w:t>
      </w:r>
      <w:proofErr w:type="spellStart"/>
      <w:r>
        <w:t>pomoći</w:t>
      </w:r>
      <w:proofErr w:type="spellEnd"/>
      <w:r>
        <w:t xml:space="preserve"> 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nastanka</w:t>
      </w:r>
      <w:proofErr w:type="spellEnd"/>
      <w:r>
        <w:t xml:space="preserve"> </w:t>
      </w:r>
      <w:proofErr w:type="spellStart"/>
      <w:r>
        <w:t>povreda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Lična</w:t>
      </w:r>
      <w:proofErr w:type="spellEnd"/>
      <w:r>
        <w:t xml:space="preserve"> </w:t>
      </w:r>
      <w:proofErr w:type="spellStart"/>
      <w:r>
        <w:t>zaštitna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. </w:t>
      </w:r>
      <w:proofErr w:type="spellStart"/>
      <w:r>
        <w:t>Koje</w:t>
      </w:r>
      <w:proofErr w:type="spellEnd"/>
      <w:r>
        <w:t xml:space="preserve"> mere </w:t>
      </w:r>
      <w:proofErr w:type="spellStart"/>
      <w:r>
        <w:t>preduzeti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slučaj</w:t>
      </w:r>
      <w:proofErr w:type="spellEnd"/>
      <w:r>
        <w:t xml:space="preserve"> da </w:t>
      </w:r>
      <w:proofErr w:type="spellStart"/>
      <w:r>
        <w:t>zaposleni</w:t>
      </w:r>
      <w:proofErr w:type="spellEnd"/>
      <w:r>
        <w:t xml:space="preserve"> ne </w:t>
      </w:r>
      <w:proofErr w:type="spellStart"/>
      <w:r>
        <w:t>koristi</w:t>
      </w:r>
      <w:proofErr w:type="spellEnd"/>
      <w:r>
        <w:t xml:space="preserve"> </w:t>
      </w:r>
      <w:proofErr w:type="spellStart"/>
      <w:r>
        <w:t>propisana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zaštite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radu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Zadatak</w:t>
      </w:r>
      <w:proofErr w:type="spellEnd"/>
      <w:r>
        <w:t xml:space="preserve"> I </w:t>
      </w:r>
      <w:proofErr w:type="spellStart"/>
      <w:r>
        <w:t>uloga</w:t>
      </w:r>
      <w:proofErr w:type="spellEnd"/>
      <w:r>
        <w:t xml:space="preserve"> </w:t>
      </w:r>
      <w:proofErr w:type="spellStart"/>
      <w:r>
        <w:t>inspekcije</w:t>
      </w:r>
      <w:proofErr w:type="spellEnd"/>
      <w:r>
        <w:t xml:space="preserve"> </w:t>
      </w:r>
      <w:proofErr w:type="spellStart"/>
      <w:r>
        <w:t>rada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Osnovna</w:t>
      </w:r>
      <w:proofErr w:type="spellEnd"/>
      <w:r>
        <w:t xml:space="preserve"> </w:t>
      </w:r>
      <w:proofErr w:type="spellStart"/>
      <w:r>
        <w:t>svojstva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odlike</w:t>
      </w:r>
      <w:proofErr w:type="spellEnd"/>
      <w:r>
        <w:t xml:space="preserve"> I </w:t>
      </w:r>
      <w:proofErr w:type="spellStart"/>
      <w:r>
        <w:t>strukturu</w:t>
      </w:r>
      <w:proofErr w:type="spellEnd"/>
      <w:r>
        <w:t xml:space="preserve"> </w:t>
      </w:r>
      <w:proofErr w:type="spellStart"/>
      <w:r>
        <w:t>materijala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lastRenderedPageBreak/>
        <w:t>Dobijanje</w:t>
      </w:r>
      <w:proofErr w:type="spellEnd"/>
      <w:r>
        <w:t xml:space="preserve"> </w:t>
      </w:r>
      <w:proofErr w:type="spellStart"/>
      <w:r>
        <w:t>čelika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Šta</w:t>
      </w:r>
      <w:proofErr w:type="spellEnd"/>
      <w:r>
        <w:t xml:space="preserve"> je </w:t>
      </w:r>
      <w:proofErr w:type="spellStart"/>
      <w:r>
        <w:t>tehnička</w:t>
      </w:r>
      <w:proofErr w:type="spellEnd"/>
      <w:r>
        <w:t xml:space="preserve"> </w:t>
      </w:r>
      <w:proofErr w:type="spellStart"/>
      <w:r>
        <w:t>dokumentacija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Vrste</w:t>
      </w:r>
      <w:proofErr w:type="spellEnd"/>
      <w:r>
        <w:t xml:space="preserve"> </w:t>
      </w:r>
      <w:proofErr w:type="spellStart"/>
      <w:r>
        <w:t>projekcija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tehničko</w:t>
      </w:r>
      <w:proofErr w:type="spellEnd"/>
      <w:r>
        <w:t xml:space="preserve"> </w:t>
      </w:r>
      <w:proofErr w:type="spellStart"/>
      <w:r>
        <w:t>crtanje</w:t>
      </w:r>
      <w:proofErr w:type="spellEnd"/>
      <w:r>
        <w:t xml:space="preserve">.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predstavlja</w:t>
      </w:r>
      <w:proofErr w:type="spellEnd"/>
      <w:r>
        <w:t xml:space="preserve"> I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služi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standardi</w:t>
      </w:r>
      <w:proofErr w:type="spellEnd"/>
      <w:r>
        <w:t xml:space="preserve"> I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služe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r>
        <w:t xml:space="preserve">Koji </w:t>
      </w:r>
      <w:proofErr w:type="spellStart"/>
      <w:r>
        <w:t>formati</w:t>
      </w:r>
      <w:proofErr w:type="spellEnd"/>
      <w:r>
        <w:t xml:space="preserve"> </w:t>
      </w:r>
      <w:proofErr w:type="spellStart"/>
      <w:r>
        <w:t>tehničkih</w:t>
      </w:r>
      <w:proofErr w:type="spellEnd"/>
      <w:r>
        <w:t xml:space="preserve"> </w:t>
      </w:r>
      <w:proofErr w:type="spellStart"/>
      <w:r>
        <w:t>crteža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sledeće</w:t>
      </w:r>
      <w:proofErr w:type="spellEnd"/>
      <w:r>
        <w:t xml:space="preserve"> </w:t>
      </w:r>
      <w:proofErr w:type="spellStart"/>
      <w:r>
        <w:t>pojmove</w:t>
      </w:r>
      <w:proofErr w:type="spellEnd"/>
      <w:r>
        <w:t xml:space="preserve">: </w:t>
      </w:r>
      <w:proofErr w:type="spellStart"/>
      <w:r>
        <w:t>zaglavlje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crteže</w:t>
      </w:r>
      <w:proofErr w:type="spellEnd"/>
      <w:r>
        <w:t xml:space="preserve">, </w:t>
      </w:r>
      <w:proofErr w:type="spellStart"/>
      <w:r>
        <w:t>sastavnica</w:t>
      </w:r>
      <w:proofErr w:type="spellEnd"/>
      <w:r>
        <w:t xml:space="preserve">, </w:t>
      </w:r>
      <w:proofErr w:type="spellStart"/>
      <w:r>
        <w:t>razmera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r>
        <w:t xml:space="preserve">Koji </w:t>
      </w:r>
      <w:proofErr w:type="spellStart"/>
      <w:r>
        <w:t>tipovi</w:t>
      </w:r>
      <w:proofErr w:type="spellEnd"/>
      <w:r>
        <w:t xml:space="preserve"> </w:t>
      </w:r>
      <w:proofErr w:type="spellStart"/>
      <w:r>
        <w:t>linija</w:t>
      </w:r>
      <w:proofErr w:type="spellEnd"/>
      <w:r>
        <w:t xml:space="preserve"> </w:t>
      </w:r>
      <w:proofErr w:type="spellStart"/>
      <w:r>
        <w:t>postoje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preseci</w:t>
      </w:r>
      <w:proofErr w:type="spellEnd"/>
      <w:r>
        <w:t xml:space="preserve"> I </w:t>
      </w:r>
      <w:proofErr w:type="spellStart"/>
      <w:r>
        <w:t>čemu</w:t>
      </w:r>
      <w:proofErr w:type="spellEnd"/>
      <w:r>
        <w:t xml:space="preserve"> </w:t>
      </w:r>
      <w:proofErr w:type="spellStart"/>
      <w:r>
        <w:t>služe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Merenje</w:t>
      </w:r>
      <w:proofErr w:type="spellEnd"/>
      <w:r>
        <w:t xml:space="preserve"> </w:t>
      </w:r>
      <w:proofErr w:type="spellStart"/>
      <w:r>
        <w:t>mernim</w:t>
      </w:r>
      <w:proofErr w:type="spellEnd"/>
      <w:r>
        <w:t xml:space="preserve"> </w:t>
      </w:r>
      <w:proofErr w:type="spellStart"/>
      <w:r>
        <w:t>instrumentima</w:t>
      </w:r>
      <w:proofErr w:type="spellEnd"/>
      <w:r>
        <w:t xml:space="preserve">.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pojmovi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Kontrola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 xml:space="preserve"> </w:t>
      </w:r>
      <w:proofErr w:type="spellStart"/>
      <w:r>
        <w:t>pojam</w:t>
      </w:r>
      <w:proofErr w:type="spellEnd"/>
      <w:r>
        <w:t xml:space="preserve"> </w:t>
      </w:r>
      <w:proofErr w:type="spellStart"/>
      <w:r>
        <w:t>kontrole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 xml:space="preserve"> </w:t>
      </w:r>
      <w:proofErr w:type="spellStart"/>
      <w:r>
        <w:t>osnovna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kontrolu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univerzalna</w:t>
      </w:r>
      <w:proofErr w:type="spellEnd"/>
      <w:r>
        <w:t xml:space="preserve"> </w:t>
      </w:r>
      <w:proofErr w:type="spellStart"/>
      <w:r>
        <w:t>merna</w:t>
      </w:r>
      <w:proofErr w:type="spellEnd"/>
      <w:r>
        <w:t xml:space="preserve"> </w:t>
      </w:r>
      <w:proofErr w:type="spellStart"/>
      <w:r>
        <w:t>sredstva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Objasniti</w:t>
      </w:r>
      <w:proofErr w:type="spellEnd"/>
      <w:r>
        <w:t xml:space="preserve"> </w:t>
      </w:r>
      <w:proofErr w:type="spellStart"/>
      <w:r>
        <w:t>kljunasto</w:t>
      </w:r>
      <w:proofErr w:type="spellEnd"/>
      <w:r>
        <w:t xml:space="preserve"> </w:t>
      </w:r>
      <w:proofErr w:type="spellStart"/>
      <w:r>
        <w:t>pomično</w:t>
      </w:r>
      <w:proofErr w:type="spellEnd"/>
      <w:r>
        <w:t xml:space="preserve"> </w:t>
      </w:r>
      <w:proofErr w:type="spellStart"/>
      <w:r>
        <w:t>merilo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Mikrometar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Komparator</w:t>
      </w:r>
      <w:proofErr w:type="spellEnd"/>
      <w:r>
        <w:t xml:space="preserve">. </w:t>
      </w:r>
      <w:proofErr w:type="spellStart"/>
      <w:r>
        <w:t>Objasni</w:t>
      </w:r>
      <w:proofErr w:type="spellEnd"/>
      <w:r>
        <w:t>.</w:t>
      </w:r>
    </w:p>
    <w:p w:rsidR="00C977E9" w:rsidRDefault="00C977E9" w:rsidP="00C977E9">
      <w:pPr>
        <w:numPr>
          <w:ilvl w:val="0"/>
          <w:numId w:val="2"/>
        </w:numPr>
      </w:pPr>
      <w:proofErr w:type="spellStart"/>
      <w:r>
        <w:t>Objasni</w:t>
      </w:r>
      <w:proofErr w:type="spellEnd"/>
      <w:r>
        <w:t xml:space="preserve"> </w:t>
      </w:r>
      <w:proofErr w:type="spellStart"/>
      <w:r>
        <w:t>univerzalni</w:t>
      </w:r>
      <w:proofErr w:type="spellEnd"/>
      <w:r>
        <w:t xml:space="preserve"> </w:t>
      </w:r>
      <w:proofErr w:type="spellStart"/>
      <w:r>
        <w:t>mehanički</w:t>
      </w:r>
      <w:proofErr w:type="spellEnd"/>
      <w:r>
        <w:t xml:space="preserve"> </w:t>
      </w:r>
      <w:proofErr w:type="spellStart"/>
      <w:r>
        <w:t>uglomer</w:t>
      </w:r>
      <w:proofErr w:type="spellEnd"/>
      <w:r>
        <w:t>.</w:t>
      </w:r>
    </w:p>
    <w:p w:rsidR="00C47273" w:rsidRPr="00747ABB" w:rsidRDefault="00C47273" w:rsidP="00C47273">
      <w:pPr>
        <w:pStyle w:val="ListParagraph"/>
        <w:rPr>
          <w:rFonts w:ascii="Times New Roman" w:hAnsi="Times New Roman"/>
          <w:sz w:val="24"/>
          <w:szCs w:val="24"/>
          <w:lang w:val="sr-Latn-RS"/>
        </w:rPr>
      </w:pPr>
    </w:p>
    <w:sectPr w:rsidR="00C47273" w:rsidRPr="00747ABB" w:rsidSect="00A36762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6F" w:rsidRDefault="001A2E6F" w:rsidP="00747ABB">
      <w:pPr>
        <w:spacing w:after="0" w:line="240" w:lineRule="auto"/>
      </w:pPr>
      <w:r>
        <w:separator/>
      </w:r>
    </w:p>
  </w:endnote>
  <w:endnote w:type="continuationSeparator" w:id="0">
    <w:p w:rsidR="001A2E6F" w:rsidRDefault="001A2E6F" w:rsidP="00747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6F" w:rsidRDefault="001A2E6F" w:rsidP="00747ABB">
      <w:pPr>
        <w:spacing w:after="0" w:line="240" w:lineRule="auto"/>
      </w:pPr>
      <w:r>
        <w:separator/>
      </w:r>
    </w:p>
  </w:footnote>
  <w:footnote w:type="continuationSeparator" w:id="0">
    <w:p w:rsidR="001A2E6F" w:rsidRDefault="001A2E6F" w:rsidP="00747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ABB" w:rsidRDefault="00747ABB">
    <w:pPr>
      <w:pStyle w:val="Header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32"/>
        <w:szCs w:val="32"/>
      </w:rPr>
      <w:t>AKADEMIJA OXFORD JAGODINA</w:t>
    </w:r>
  </w:p>
  <w:p w:rsidR="00747ABB" w:rsidRDefault="00747A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F75B4"/>
    <w:multiLevelType w:val="hybridMultilevel"/>
    <w:tmpl w:val="B1DA8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644DE"/>
    <w:multiLevelType w:val="hybridMultilevel"/>
    <w:tmpl w:val="91FE2D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ABB"/>
    <w:rsid w:val="000009E8"/>
    <w:rsid w:val="00025224"/>
    <w:rsid w:val="000310AB"/>
    <w:rsid w:val="00035892"/>
    <w:rsid w:val="00042D0A"/>
    <w:rsid w:val="0004361F"/>
    <w:rsid w:val="000457E3"/>
    <w:rsid w:val="00056452"/>
    <w:rsid w:val="00060746"/>
    <w:rsid w:val="00061D3C"/>
    <w:rsid w:val="000A343B"/>
    <w:rsid w:val="000A58ED"/>
    <w:rsid w:val="000C0F3C"/>
    <w:rsid w:val="000F3966"/>
    <w:rsid w:val="0011296E"/>
    <w:rsid w:val="00122CA9"/>
    <w:rsid w:val="001236AA"/>
    <w:rsid w:val="00123784"/>
    <w:rsid w:val="0018098B"/>
    <w:rsid w:val="0019051E"/>
    <w:rsid w:val="001A2A8E"/>
    <w:rsid w:val="001A2E6F"/>
    <w:rsid w:val="001C2681"/>
    <w:rsid w:val="001E6868"/>
    <w:rsid w:val="00205D26"/>
    <w:rsid w:val="002219C7"/>
    <w:rsid w:val="00221DD4"/>
    <w:rsid w:val="00236F04"/>
    <w:rsid w:val="00246D97"/>
    <w:rsid w:val="002523C3"/>
    <w:rsid w:val="002542CE"/>
    <w:rsid w:val="0025700E"/>
    <w:rsid w:val="0027133B"/>
    <w:rsid w:val="00272459"/>
    <w:rsid w:val="002743BF"/>
    <w:rsid w:val="00286E8F"/>
    <w:rsid w:val="00290E75"/>
    <w:rsid w:val="002A3470"/>
    <w:rsid w:val="002B1809"/>
    <w:rsid w:val="002B7CAC"/>
    <w:rsid w:val="002C6179"/>
    <w:rsid w:val="002D5EE0"/>
    <w:rsid w:val="00301527"/>
    <w:rsid w:val="00304902"/>
    <w:rsid w:val="003172F2"/>
    <w:rsid w:val="00355D0A"/>
    <w:rsid w:val="00361ADF"/>
    <w:rsid w:val="0036223A"/>
    <w:rsid w:val="00384BF3"/>
    <w:rsid w:val="0038589E"/>
    <w:rsid w:val="00387F3B"/>
    <w:rsid w:val="003B6AE5"/>
    <w:rsid w:val="00400DFC"/>
    <w:rsid w:val="00407322"/>
    <w:rsid w:val="00413B6F"/>
    <w:rsid w:val="00415E20"/>
    <w:rsid w:val="00433E76"/>
    <w:rsid w:val="00436498"/>
    <w:rsid w:val="0044597E"/>
    <w:rsid w:val="00445C13"/>
    <w:rsid w:val="004614BE"/>
    <w:rsid w:val="00466901"/>
    <w:rsid w:val="00471B40"/>
    <w:rsid w:val="00484028"/>
    <w:rsid w:val="004A350C"/>
    <w:rsid w:val="004C72CD"/>
    <w:rsid w:val="004E2C03"/>
    <w:rsid w:val="004F6F28"/>
    <w:rsid w:val="005047B0"/>
    <w:rsid w:val="00520B53"/>
    <w:rsid w:val="0052735D"/>
    <w:rsid w:val="005310A9"/>
    <w:rsid w:val="00536AF0"/>
    <w:rsid w:val="00537750"/>
    <w:rsid w:val="00551E4E"/>
    <w:rsid w:val="005570C3"/>
    <w:rsid w:val="005604D8"/>
    <w:rsid w:val="00594558"/>
    <w:rsid w:val="005D6988"/>
    <w:rsid w:val="005E362A"/>
    <w:rsid w:val="005F4187"/>
    <w:rsid w:val="0061656E"/>
    <w:rsid w:val="006329EF"/>
    <w:rsid w:val="00664147"/>
    <w:rsid w:val="006907F6"/>
    <w:rsid w:val="006A65B5"/>
    <w:rsid w:val="006B1390"/>
    <w:rsid w:val="006C63A3"/>
    <w:rsid w:val="006D0710"/>
    <w:rsid w:val="006D2954"/>
    <w:rsid w:val="006D4D0F"/>
    <w:rsid w:val="006E4F4E"/>
    <w:rsid w:val="0072413F"/>
    <w:rsid w:val="007350F1"/>
    <w:rsid w:val="00735F0C"/>
    <w:rsid w:val="0074212B"/>
    <w:rsid w:val="0074314B"/>
    <w:rsid w:val="0074689C"/>
    <w:rsid w:val="00747ABB"/>
    <w:rsid w:val="0075538E"/>
    <w:rsid w:val="00762C8D"/>
    <w:rsid w:val="00765F7A"/>
    <w:rsid w:val="00766A9C"/>
    <w:rsid w:val="00784D5E"/>
    <w:rsid w:val="00785E93"/>
    <w:rsid w:val="007957C6"/>
    <w:rsid w:val="00796EAA"/>
    <w:rsid w:val="007A043D"/>
    <w:rsid w:val="007A5599"/>
    <w:rsid w:val="007C2A71"/>
    <w:rsid w:val="007D2521"/>
    <w:rsid w:val="007D7A03"/>
    <w:rsid w:val="007F7A25"/>
    <w:rsid w:val="0080364D"/>
    <w:rsid w:val="00815BF0"/>
    <w:rsid w:val="008525A4"/>
    <w:rsid w:val="0085431D"/>
    <w:rsid w:val="0086268B"/>
    <w:rsid w:val="00870290"/>
    <w:rsid w:val="008A0F7A"/>
    <w:rsid w:val="008B5761"/>
    <w:rsid w:val="008B741F"/>
    <w:rsid w:val="008C6491"/>
    <w:rsid w:val="008D37B6"/>
    <w:rsid w:val="008D729F"/>
    <w:rsid w:val="0090090A"/>
    <w:rsid w:val="00900A1D"/>
    <w:rsid w:val="00901BAF"/>
    <w:rsid w:val="0091000B"/>
    <w:rsid w:val="00960F38"/>
    <w:rsid w:val="00970B25"/>
    <w:rsid w:val="00970CF5"/>
    <w:rsid w:val="00987E79"/>
    <w:rsid w:val="009A6E12"/>
    <w:rsid w:val="009B4B7C"/>
    <w:rsid w:val="009B693F"/>
    <w:rsid w:val="00A123A6"/>
    <w:rsid w:val="00A244AD"/>
    <w:rsid w:val="00A363FE"/>
    <w:rsid w:val="00A36762"/>
    <w:rsid w:val="00A4028B"/>
    <w:rsid w:val="00A45A3F"/>
    <w:rsid w:val="00A47AAE"/>
    <w:rsid w:val="00A66F4F"/>
    <w:rsid w:val="00A854C4"/>
    <w:rsid w:val="00AC3614"/>
    <w:rsid w:val="00AD277E"/>
    <w:rsid w:val="00AD7B60"/>
    <w:rsid w:val="00B22AD2"/>
    <w:rsid w:val="00B252B1"/>
    <w:rsid w:val="00B3362A"/>
    <w:rsid w:val="00B55CCE"/>
    <w:rsid w:val="00B87E7D"/>
    <w:rsid w:val="00B9278F"/>
    <w:rsid w:val="00B93C25"/>
    <w:rsid w:val="00B968DC"/>
    <w:rsid w:val="00BA3F59"/>
    <w:rsid w:val="00BB2C63"/>
    <w:rsid w:val="00BB3CBB"/>
    <w:rsid w:val="00BC1052"/>
    <w:rsid w:val="00BE44BF"/>
    <w:rsid w:val="00BF1DF2"/>
    <w:rsid w:val="00BF346A"/>
    <w:rsid w:val="00BF5C38"/>
    <w:rsid w:val="00C046FC"/>
    <w:rsid w:val="00C17B0E"/>
    <w:rsid w:val="00C20C75"/>
    <w:rsid w:val="00C253EC"/>
    <w:rsid w:val="00C32DA6"/>
    <w:rsid w:val="00C346D5"/>
    <w:rsid w:val="00C40FF6"/>
    <w:rsid w:val="00C47273"/>
    <w:rsid w:val="00C504C9"/>
    <w:rsid w:val="00C54683"/>
    <w:rsid w:val="00C71BBE"/>
    <w:rsid w:val="00C83015"/>
    <w:rsid w:val="00C93E64"/>
    <w:rsid w:val="00C977E9"/>
    <w:rsid w:val="00CB320B"/>
    <w:rsid w:val="00CC6980"/>
    <w:rsid w:val="00CD7B96"/>
    <w:rsid w:val="00CF68E7"/>
    <w:rsid w:val="00D01F58"/>
    <w:rsid w:val="00D02C83"/>
    <w:rsid w:val="00D11FA1"/>
    <w:rsid w:val="00D207B3"/>
    <w:rsid w:val="00D22C18"/>
    <w:rsid w:val="00D232D2"/>
    <w:rsid w:val="00D271C4"/>
    <w:rsid w:val="00D37D98"/>
    <w:rsid w:val="00D44A79"/>
    <w:rsid w:val="00D52D3C"/>
    <w:rsid w:val="00D7069F"/>
    <w:rsid w:val="00D746EB"/>
    <w:rsid w:val="00D75C0B"/>
    <w:rsid w:val="00D75C6B"/>
    <w:rsid w:val="00DA7826"/>
    <w:rsid w:val="00DB1773"/>
    <w:rsid w:val="00DB237C"/>
    <w:rsid w:val="00DC45AF"/>
    <w:rsid w:val="00DC46C2"/>
    <w:rsid w:val="00DD2FF0"/>
    <w:rsid w:val="00DE2EA9"/>
    <w:rsid w:val="00E06F64"/>
    <w:rsid w:val="00E0756F"/>
    <w:rsid w:val="00E16A94"/>
    <w:rsid w:val="00E5247D"/>
    <w:rsid w:val="00E57426"/>
    <w:rsid w:val="00E57689"/>
    <w:rsid w:val="00E67F96"/>
    <w:rsid w:val="00EB108F"/>
    <w:rsid w:val="00EB59E7"/>
    <w:rsid w:val="00ED53F3"/>
    <w:rsid w:val="00EE4E68"/>
    <w:rsid w:val="00EF3B35"/>
    <w:rsid w:val="00F17019"/>
    <w:rsid w:val="00F62C0B"/>
    <w:rsid w:val="00F81DE2"/>
    <w:rsid w:val="00F93AA5"/>
    <w:rsid w:val="00FA26FE"/>
    <w:rsid w:val="00FB65F6"/>
    <w:rsid w:val="00FE223B"/>
    <w:rsid w:val="00FE6AC7"/>
    <w:rsid w:val="00FF036E"/>
    <w:rsid w:val="00FF0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BB"/>
  </w:style>
  <w:style w:type="paragraph" w:styleId="Footer">
    <w:name w:val="footer"/>
    <w:basedOn w:val="Normal"/>
    <w:link w:val="FooterChar"/>
    <w:uiPriority w:val="99"/>
    <w:semiHidden/>
    <w:unhideWhenUsed/>
    <w:rsid w:val="0074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ABB"/>
  </w:style>
  <w:style w:type="paragraph" w:styleId="BalloonText">
    <w:name w:val="Balloon Text"/>
    <w:basedOn w:val="Normal"/>
    <w:link w:val="BalloonTextChar"/>
    <w:uiPriority w:val="99"/>
    <w:semiHidden/>
    <w:unhideWhenUsed/>
    <w:rsid w:val="0074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ABB"/>
  </w:style>
  <w:style w:type="paragraph" w:styleId="Footer">
    <w:name w:val="footer"/>
    <w:basedOn w:val="Normal"/>
    <w:link w:val="FooterChar"/>
    <w:uiPriority w:val="99"/>
    <w:semiHidden/>
    <w:unhideWhenUsed/>
    <w:rsid w:val="00747A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ABB"/>
  </w:style>
  <w:style w:type="paragraph" w:styleId="BalloonText">
    <w:name w:val="Balloon Text"/>
    <w:basedOn w:val="Normal"/>
    <w:link w:val="BalloonTextChar"/>
    <w:uiPriority w:val="99"/>
    <w:semiHidden/>
    <w:unhideWhenUsed/>
    <w:rsid w:val="00747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A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47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 JAGODINA</vt:lpstr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 JAGODINA</dc:title>
  <dc:creator>Korisnik</dc:creator>
  <cp:lastModifiedBy>Masina</cp:lastModifiedBy>
  <cp:revision>2</cp:revision>
  <dcterms:created xsi:type="dcterms:W3CDTF">2014-09-13T10:04:00Z</dcterms:created>
  <dcterms:modified xsi:type="dcterms:W3CDTF">2014-09-13T10:04:00Z</dcterms:modified>
</cp:coreProperties>
</file>