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F05EFB">
      <w:pPr>
        <w:rPr>
          <w:lang/>
        </w:rPr>
      </w:pPr>
      <w:r>
        <w:rPr>
          <w:lang/>
        </w:rPr>
        <w:t>Pitanja:</w:t>
      </w:r>
    </w:p>
    <w:p w:rsidR="00F05EFB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miniranje?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Kakvo miniranje stene može biti?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obuhvataju minerski radovi?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obuhvata priprema miniranja?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pregled izvršenog miniranja?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obuhvata udarno bušenje?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bušilice dele?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Kakvi mogu biti lafetirani udarni čekići?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ima najveći uticaj na radove bušenja i miniranja?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su eksplozivi?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dele eksplozivi?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Kakvi su brizantni eksplozivi?</w:t>
      </w:r>
    </w:p>
    <w:p w:rsidR="00C42D45" w:rsidRPr="00C42D45" w:rsidRDefault="00C42D45" w:rsidP="00C42D45">
      <w:pPr>
        <w:pStyle w:val="ListParagraph"/>
        <w:numPr>
          <w:ilvl w:val="0"/>
          <w:numId w:val="1"/>
        </w:numPr>
        <w:rPr>
          <w:lang/>
        </w:rPr>
      </w:pPr>
      <w:r w:rsidRPr="00C42D45">
        <w:rPr>
          <w:lang/>
        </w:rPr>
        <w:t>Šta čini osnovu prostih brizantnih eksploziva?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brzina detonacije?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pakuju vodoplastični eksplozivi?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prave praškasti brizantni eksplozivi?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Navedite sve komericijalne nazive eksploziva?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se koristi kao sredstvo za paljenje eksploziva?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vrši iskop u stenskoj masi?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masovno razaranje stena i kako se sprovodi?</w:t>
      </w:r>
    </w:p>
    <w:p w:rsidR="00C42D45" w:rsidRDefault="00C42D45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dolazi pri eksploziji?</w:t>
      </w:r>
    </w:p>
    <w:p w:rsidR="00C42D45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Kakve eksplozije mogu biti?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Prema načinu upotrebe kako se eksplozivi dele?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Koje su teorije miniranja?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teorija kratera?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učinak teorije kratera?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Kakva eksplozija miniskih bušotina može biti?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milisekundno otpucavanje?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Koje su prednosti milisekundnog otpucavanja?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Koje su vrste miniranja u građevinarstvu?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Kakvo je to površinsko miniranje?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je to podzemno miniranje?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Koji je postupak miniranja?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vrši odabir metode miniranja?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utiče na granulaciju prilikom miniranja?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Koje su osnovne veličine za proračun minirnaja?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Navedite projekat miniranja?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miniranju stenske mase?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Koji je bitan element pri takvom miniranju?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Koji podaci se biraju pri proračunu miniranja stenske mase?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lastRenderedPageBreak/>
        <w:t>Koja je najduža radnja pri izradni minskih bušotina?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Koja je svrha minerskog bušenja?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izvodi kotlovsko miniranje?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komorno minirnaje?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su sekundarna miniranja?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glasi Kuznetsova jednačina i čemu ona služi?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 je dopunio Kuznetsovu jednačinu 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program WipFrag analizira?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izaziva pravovremeno odabrano milisekundno paljenje?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se dešava u slučaju prekratkog usporenja?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Od čega zavisi raspored fragmentacije?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se dešava kod jednorednog miniranja?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se dešava kod višerednog miniranja?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izvodi konturno miniranje?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izvodi konturno miniranje glatkim miniranjem?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Kakos e izvodi konturno miniranje linijskim bušotinama?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Kakav je raspored paljenja mina pri glatkkom minirnaju?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predminiranje 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miniraju useci i zaseci?</w:t>
      </w:r>
    </w:p>
    <w:p w:rsidR="00477744" w:rsidRDefault="00477744" w:rsidP="00F05EF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Kakvo je to nožično miniranje?</w:t>
      </w:r>
    </w:p>
    <w:p w:rsidR="00477744" w:rsidRDefault="00477744" w:rsidP="0087644C">
      <w:pPr>
        <w:pStyle w:val="ListParagraph"/>
        <w:rPr>
          <w:lang/>
        </w:rPr>
      </w:pPr>
    </w:p>
    <w:p w:rsidR="00C42D45" w:rsidRPr="00C42D45" w:rsidRDefault="00C42D45" w:rsidP="00C42D45">
      <w:pPr>
        <w:rPr>
          <w:lang/>
        </w:rPr>
      </w:pPr>
    </w:p>
    <w:sectPr w:rsidR="00C42D45" w:rsidRPr="00C42D45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E0" w:rsidRDefault="005116E0" w:rsidP="00D00427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116E0" w:rsidRDefault="005116E0" w:rsidP="00D0042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E0" w:rsidRDefault="005116E0" w:rsidP="00D00427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116E0" w:rsidRDefault="005116E0" w:rsidP="00D00427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C40387867AD43209EF8F40241E683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00427" w:rsidRDefault="00D004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D00427" w:rsidRDefault="00D004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371"/>
    <w:multiLevelType w:val="hybridMultilevel"/>
    <w:tmpl w:val="14DA3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E8C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30B7"/>
    <w:rsid w:val="000157E7"/>
    <w:rsid w:val="000215E3"/>
    <w:rsid w:val="000225C6"/>
    <w:rsid w:val="00023CD0"/>
    <w:rsid w:val="00023CF5"/>
    <w:rsid w:val="00025000"/>
    <w:rsid w:val="00025224"/>
    <w:rsid w:val="00025588"/>
    <w:rsid w:val="00026563"/>
    <w:rsid w:val="0002740F"/>
    <w:rsid w:val="000310AB"/>
    <w:rsid w:val="0003301D"/>
    <w:rsid w:val="00034829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6C42"/>
    <w:rsid w:val="00047335"/>
    <w:rsid w:val="000478CD"/>
    <w:rsid w:val="00050999"/>
    <w:rsid w:val="00052606"/>
    <w:rsid w:val="00053BFA"/>
    <w:rsid w:val="0005433D"/>
    <w:rsid w:val="00056452"/>
    <w:rsid w:val="0006047F"/>
    <w:rsid w:val="0006068A"/>
    <w:rsid w:val="00060746"/>
    <w:rsid w:val="00061D3C"/>
    <w:rsid w:val="00062971"/>
    <w:rsid w:val="00063D45"/>
    <w:rsid w:val="00064015"/>
    <w:rsid w:val="000672A8"/>
    <w:rsid w:val="000677F2"/>
    <w:rsid w:val="0007618B"/>
    <w:rsid w:val="00077B73"/>
    <w:rsid w:val="000813E1"/>
    <w:rsid w:val="00082516"/>
    <w:rsid w:val="00083817"/>
    <w:rsid w:val="00083CDE"/>
    <w:rsid w:val="00084914"/>
    <w:rsid w:val="00084CFD"/>
    <w:rsid w:val="00084E6C"/>
    <w:rsid w:val="0008538F"/>
    <w:rsid w:val="00086BFF"/>
    <w:rsid w:val="00087963"/>
    <w:rsid w:val="0009187D"/>
    <w:rsid w:val="00091ADE"/>
    <w:rsid w:val="00092462"/>
    <w:rsid w:val="00092EB4"/>
    <w:rsid w:val="00095212"/>
    <w:rsid w:val="00095424"/>
    <w:rsid w:val="00096DE7"/>
    <w:rsid w:val="0009739A"/>
    <w:rsid w:val="000A12D1"/>
    <w:rsid w:val="000A343B"/>
    <w:rsid w:val="000A4648"/>
    <w:rsid w:val="000A5620"/>
    <w:rsid w:val="000A58ED"/>
    <w:rsid w:val="000A632A"/>
    <w:rsid w:val="000B1532"/>
    <w:rsid w:val="000B18FE"/>
    <w:rsid w:val="000B377B"/>
    <w:rsid w:val="000B513D"/>
    <w:rsid w:val="000B524E"/>
    <w:rsid w:val="000B67F9"/>
    <w:rsid w:val="000B6929"/>
    <w:rsid w:val="000B7B61"/>
    <w:rsid w:val="000C0F3C"/>
    <w:rsid w:val="000C106E"/>
    <w:rsid w:val="000C1206"/>
    <w:rsid w:val="000C2246"/>
    <w:rsid w:val="000C3775"/>
    <w:rsid w:val="000C5A03"/>
    <w:rsid w:val="000C6612"/>
    <w:rsid w:val="000C7977"/>
    <w:rsid w:val="000C7AF8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1BFE"/>
    <w:rsid w:val="000F3966"/>
    <w:rsid w:val="000F538F"/>
    <w:rsid w:val="00100683"/>
    <w:rsid w:val="001007B6"/>
    <w:rsid w:val="00100B02"/>
    <w:rsid w:val="00100B7D"/>
    <w:rsid w:val="00106E55"/>
    <w:rsid w:val="00107058"/>
    <w:rsid w:val="00107161"/>
    <w:rsid w:val="00110F2B"/>
    <w:rsid w:val="0011232A"/>
    <w:rsid w:val="0011296E"/>
    <w:rsid w:val="00113463"/>
    <w:rsid w:val="00114B7E"/>
    <w:rsid w:val="00116305"/>
    <w:rsid w:val="00117775"/>
    <w:rsid w:val="0012253D"/>
    <w:rsid w:val="00122A40"/>
    <w:rsid w:val="00122CA9"/>
    <w:rsid w:val="001236AA"/>
    <w:rsid w:val="00123784"/>
    <w:rsid w:val="00123794"/>
    <w:rsid w:val="00123A1E"/>
    <w:rsid w:val="001313FE"/>
    <w:rsid w:val="001321C0"/>
    <w:rsid w:val="00132562"/>
    <w:rsid w:val="00133013"/>
    <w:rsid w:val="00133DDF"/>
    <w:rsid w:val="00136D61"/>
    <w:rsid w:val="00137043"/>
    <w:rsid w:val="001405EA"/>
    <w:rsid w:val="00141B50"/>
    <w:rsid w:val="00141E68"/>
    <w:rsid w:val="001428F8"/>
    <w:rsid w:val="00143747"/>
    <w:rsid w:val="00144A78"/>
    <w:rsid w:val="001456EF"/>
    <w:rsid w:val="00146564"/>
    <w:rsid w:val="00146B58"/>
    <w:rsid w:val="00147344"/>
    <w:rsid w:val="00151E62"/>
    <w:rsid w:val="0015325A"/>
    <w:rsid w:val="001545B7"/>
    <w:rsid w:val="00155CD8"/>
    <w:rsid w:val="00160FDF"/>
    <w:rsid w:val="00165A1A"/>
    <w:rsid w:val="00170DE4"/>
    <w:rsid w:val="00174091"/>
    <w:rsid w:val="0017468A"/>
    <w:rsid w:val="00175EF4"/>
    <w:rsid w:val="00176871"/>
    <w:rsid w:val="0018098B"/>
    <w:rsid w:val="0018117F"/>
    <w:rsid w:val="00182035"/>
    <w:rsid w:val="0018792E"/>
    <w:rsid w:val="00187962"/>
    <w:rsid w:val="0019051E"/>
    <w:rsid w:val="00192187"/>
    <w:rsid w:val="00192F64"/>
    <w:rsid w:val="001950AF"/>
    <w:rsid w:val="001969D7"/>
    <w:rsid w:val="001A2A8E"/>
    <w:rsid w:val="001A2ADE"/>
    <w:rsid w:val="001A3420"/>
    <w:rsid w:val="001A38F8"/>
    <w:rsid w:val="001A71F1"/>
    <w:rsid w:val="001A7331"/>
    <w:rsid w:val="001B0109"/>
    <w:rsid w:val="001B052A"/>
    <w:rsid w:val="001B3704"/>
    <w:rsid w:val="001B4F2F"/>
    <w:rsid w:val="001B6109"/>
    <w:rsid w:val="001B799D"/>
    <w:rsid w:val="001C2681"/>
    <w:rsid w:val="001C5233"/>
    <w:rsid w:val="001D118F"/>
    <w:rsid w:val="001D126C"/>
    <w:rsid w:val="001D151F"/>
    <w:rsid w:val="001D210B"/>
    <w:rsid w:val="001D7F11"/>
    <w:rsid w:val="001E043A"/>
    <w:rsid w:val="001E0C99"/>
    <w:rsid w:val="001E12E9"/>
    <w:rsid w:val="001E419C"/>
    <w:rsid w:val="001E42FC"/>
    <w:rsid w:val="001E66B6"/>
    <w:rsid w:val="001E6868"/>
    <w:rsid w:val="001E77D0"/>
    <w:rsid w:val="001E7B19"/>
    <w:rsid w:val="001F0F7E"/>
    <w:rsid w:val="001F7D51"/>
    <w:rsid w:val="002039C5"/>
    <w:rsid w:val="00205D26"/>
    <w:rsid w:val="00205FBA"/>
    <w:rsid w:val="0020628C"/>
    <w:rsid w:val="00207488"/>
    <w:rsid w:val="00207EAC"/>
    <w:rsid w:val="00210BB6"/>
    <w:rsid w:val="0022005B"/>
    <w:rsid w:val="00220580"/>
    <w:rsid w:val="00220D2B"/>
    <w:rsid w:val="002219C7"/>
    <w:rsid w:val="00221DD4"/>
    <w:rsid w:val="0022254B"/>
    <w:rsid w:val="00223D85"/>
    <w:rsid w:val="00224E9D"/>
    <w:rsid w:val="0022521C"/>
    <w:rsid w:val="00227C9E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775"/>
    <w:rsid w:val="00253DDD"/>
    <w:rsid w:val="002542CE"/>
    <w:rsid w:val="00254BF7"/>
    <w:rsid w:val="0025567D"/>
    <w:rsid w:val="0025700E"/>
    <w:rsid w:val="002604E9"/>
    <w:rsid w:val="00261E0C"/>
    <w:rsid w:val="0026467B"/>
    <w:rsid w:val="00265870"/>
    <w:rsid w:val="00265C21"/>
    <w:rsid w:val="00265E5E"/>
    <w:rsid w:val="00266279"/>
    <w:rsid w:val="0027133B"/>
    <w:rsid w:val="00271416"/>
    <w:rsid w:val="002717EA"/>
    <w:rsid w:val="00272459"/>
    <w:rsid w:val="00272C18"/>
    <w:rsid w:val="002743BF"/>
    <w:rsid w:val="00275F89"/>
    <w:rsid w:val="00276155"/>
    <w:rsid w:val="002817DC"/>
    <w:rsid w:val="00281F07"/>
    <w:rsid w:val="00286E8F"/>
    <w:rsid w:val="0029098D"/>
    <w:rsid w:val="00290E75"/>
    <w:rsid w:val="00292FFB"/>
    <w:rsid w:val="00294E12"/>
    <w:rsid w:val="002965BD"/>
    <w:rsid w:val="002A1514"/>
    <w:rsid w:val="002A241A"/>
    <w:rsid w:val="002A3470"/>
    <w:rsid w:val="002A3AFA"/>
    <w:rsid w:val="002A45CB"/>
    <w:rsid w:val="002B05AA"/>
    <w:rsid w:val="002B0EE5"/>
    <w:rsid w:val="002B1809"/>
    <w:rsid w:val="002B7CAC"/>
    <w:rsid w:val="002C4753"/>
    <w:rsid w:val="002C6179"/>
    <w:rsid w:val="002D0F73"/>
    <w:rsid w:val="002D48CB"/>
    <w:rsid w:val="002D5433"/>
    <w:rsid w:val="002D5EE0"/>
    <w:rsid w:val="002D6525"/>
    <w:rsid w:val="002E1426"/>
    <w:rsid w:val="002E192C"/>
    <w:rsid w:val="002E55E2"/>
    <w:rsid w:val="002E64A0"/>
    <w:rsid w:val="002F113F"/>
    <w:rsid w:val="002F5C39"/>
    <w:rsid w:val="002F5E7C"/>
    <w:rsid w:val="00301527"/>
    <w:rsid w:val="00301F32"/>
    <w:rsid w:val="00304902"/>
    <w:rsid w:val="003065D8"/>
    <w:rsid w:val="00310354"/>
    <w:rsid w:val="003104D0"/>
    <w:rsid w:val="0031241A"/>
    <w:rsid w:val="00313202"/>
    <w:rsid w:val="003143A3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1FA0"/>
    <w:rsid w:val="0033559F"/>
    <w:rsid w:val="003359E3"/>
    <w:rsid w:val="00335C38"/>
    <w:rsid w:val="003363BD"/>
    <w:rsid w:val="00336F4B"/>
    <w:rsid w:val="0033764F"/>
    <w:rsid w:val="00337AA1"/>
    <w:rsid w:val="00343726"/>
    <w:rsid w:val="00343EA8"/>
    <w:rsid w:val="00344C4E"/>
    <w:rsid w:val="0034608E"/>
    <w:rsid w:val="0034656B"/>
    <w:rsid w:val="00353802"/>
    <w:rsid w:val="00355D0A"/>
    <w:rsid w:val="00356FF3"/>
    <w:rsid w:val="00357556"/>
    <w:rsid w:val="003604BC"/>
    <w:rsid w:val="00361ADF"/>
    <w:rsid w:val="0036223A"/>
    <w:rsid w:val="00365621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43BD"/>
    <w:rsid w:val="003E6426"/>
    <w:rsid w:val="003E78D6"/>
    <w:rsid w:val="003E7E3E"/>
    <w:rsid w:val="003F491F"/>
    <w:rsid w:val="003F67B6"/>
    <w:rsid w:val="003F7DAB"/>
    <w:rsid w:val="00400DFC"/>
    <w:rsid w:val="00401FD1"/>
    <w:rsid w:val="004038DC"/>
    <w:rsid w:val="004046FD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424B"/>
    <w:rsid w:val="004358AC"/>
    <w:rsid w:val="00436498"/>
    <w:rsid w:val="00436504"/>
    <w:rsid w:val="00436E03"/>
    <w:rsid w:val="0043749A"/>
    <w:rsid w:val="004450DC"/>
    <w:rsid w:val="0044597E"/>
    <w:rsid w:val="00445C13"/>
    <w:rsid w:val="004504EB"/>
    <w:rsid w:val="00452052"/>
    <w:rsid w:val="00452E6F"/>
    <w:rsid w:val="00453322"/>
    <w:rsid w:val="00454DE2"/>
    <w:rsid w:val="00455DA9"/>
    <w:rsid w:val="00456372"/>
    <w:rsid w:val="004614BE"/>
    <w:rsid w:val="00461673"/>
    <w:rsid w:val="00461B05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77744"/>
    <w:rsid w:val="00481555"/>
    <w:rsid w:val="00484028"/>
    <w:rsid w:val="00484106"/>
    <w:rsid w:val="004866A8"/>
    <w:rsid w:val="00487705"/>
    <w:rsid w:val="00487C77"/>
    <w:rsid w:val="00491BD3"/>
    <w:rsid w:val="004920B4"/>
    <w:rsid w:val="00493835"/>
    <w:rsid w:val="00494261"/>
    <w:rsid w:val="0049671C"/>
    <w:rsid w:val="004969FC"/>
    <w:rsid w:val="004A350C"/>
    <w:rsid w:val="004A6B12"/>
    <w:rsid w:val="004B1B96"/>
    <w:rsid w:val="004B288B"/>
    <w:rsid w:val="004B35A7"/>
    <w:rsid w:val="004B505D"/>
    <w:rsid w:val="004B5A81"/>
    <w:rsid w:val="004B5DE3"/>
    <w:rsid w:val="004C38F8"/>
    <w:rsid w:val="004C4F76"/>
    <w:rsid w:val="004C59B9"/>
    <w:rsid w:val="004C7237"/>
    <w:rsid w:val="004C72CD"/>
    <w:rsid w:val="004D0CB9"/>
    <w:rsid w:val="004D3D78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5F6B"/>
    <w:rsid w:val="004F6F28"/>
    <w:rsid w:val="004F6FCF"/>
    <w:rsid w:val="00500AD3"/>
    <w:rsid w:val="005012AC"/>
    <w:rsid w:val="005047B0"/>
    <w:rsid w:val="00504AAE"/>
    <w:rsid w:val="005053C3"/>
    <w:rsid w:val="00505CAA"/>
    <w:rsid w:val="005116E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7FAF"/>
    <w:rsid w:val="005816C0"/>
    <w:rsid w:val="00584CAB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96FC3"/>
    <w:rsid w:val="005A2409"/>
    <w:rsid w:val="005A29FE"/>
    <w:rsid w:val="005A3072"/>
    <w:rsid w:val="005A4C5C"/>
    <w:rsid w:val="005A4D3E"/>
    <w:rsid w:val="005B2E0B"/>
    <w:rsid w:val="005B4E94"/>
    <w:rsid w:val="005B6897"/>
    <w:rsid w:val="005B6934"/>
    <w:rsid w:val="005C3B11"/>
    <w:rsid w:val="005C5040"/>
    <w:rsid w:val="005C5AD0"/>
    <w:rsid w:val="005C7B59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742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3AD"/>
    <w:rsid w:val="005E6B61"/>
    <w:rsid w:val="005F1EE7"/>
    <w:rsid w:val="005F4187"/>
    <w:rsid w:val="005F43F5"/>
    <w:rsid w:val="005F72D4"/>
    <w:rsid w:val="006008C7"/>
    <w:rsid w:val="00600E87"/>
    <w:rsid w:val="00601BDE"/>
    <w:rsid w:val="00605210"/>
    <w:rsid w:val="0060705B"/>
    <w:rsid w:val="006101CC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50C"/>
    <w:rsid w:val="006329EF"/>
    <w:rsid w:val="0063389A"/>
    <w:rsid w:val="00637177"/>
    <w:rsid w:val="0064089F"/>
    <w:rsid w:val="00641332"/>
    <w:rsid w:val="006424B8"/>
    <w:rsid w:val="00642F5B"/>
    <w:rsid w:val="0064389A"/>
    <w:rsid w:val="00651997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0EB7"/>
    <w:rsid w:val="006819B8"/>
    <w:rsid w:val="00683FE3"/>
    <w:rsid w:val="006907F6"/>
    <w:rsid w:val="006935D0"/>
    <w:rsid w:val="006939AE"/>
    <w:rsid w:val="006963F8"/>
    <w:rsid w:val="006967F1"/>
    <w:rsid w:val="00696EFF"/>
    <w:rsid w:val="006A0D53"/>
    <w:rsid w:val="006A139D"/>
    <w:rsid w:val="006A22A9"/>
    <w:rsid w:val="006A65B5"/>
    <w:rsid w:val="006A6A87"/>
    <w:rsid w:val="006B1390"/>
    <w:rsid w:val="006B5E2B"/>
    <w:rsid w:val="006C1D6E"/>
    <w:rsid w:val="006C2CDB"/>
    <w:rsid w:val="006C428A"/>
    <w:rsid w:val="006C4C3C"/>
    <w:rsid w:val="006C4EB9"/>
    <w:rsid w:val="006C63A3"/>
    <w:rsid w:val="006D0710"/>
    <w:rsid w:val="006D125B"/>
    <w:rsid w:val="006D1C26"/>
    <w:rsid w:val="006D24EF"/>
    <w:rsid w:val="006D27F6"/>
    <w:rsid w:val="006D2954"/>
    <w:rsid w:val="006D39E6"/>
    <w:rsid w:val="006D4D0F"/>
    <w:rsid w:val="006D4F2F"/>
    <w:rsid w:val="006D6904"/>
    <w:rsid w:val="006E1473"/>
    <w:rsid w:val="006E4F4E"/>
    <w:rsid w:val="006E5142"/>
    <w:rsid w:val="006E5176"/>
    <w:rsid w:val="006E5A39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4D13"/>
    <w:rsid w:val="00725EED"/>
    <w:rsid w:val="00725F40"/>
    <w:rsid w:val="0072653B"/>
    <w:rsid w:val="00727698"/>
    <w:rsid w:val="00731791"/>
    <w:rsid w:val="007338B0"/>
    <w:rsid w:val="007349CF"/>
    <w:rsid w:val="007350F1"/>
    <w:rsid w:val="00735F0C"/>
    <w:rsid w:val="00736A3F"/>
    <w:rsid w:val="0074212B"/>
    <w:rsid w:val="0074314B"/>
    <w:rsid w:val="007453F5"/>
    <w:rsid w:val="00745686"/>
    <w:rsid w:val="00745D99"/>
    <w:rsid w:val="00746709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04BA"/>
    <w:rsid w:val="0079160D"/>
    <w:rsid w:val="00791D22"/>
    <w:rsid w:val="00792ADF"/>
    <w:rsid w:val="00792F92"/>
    <w:rsid w:val="007957C6"/>
    <w:rsid w:val="00795A83"/>
    <w:rsid w:val="00796430"/>
    <w:rsid w:val="00796EAA"/>
    <w:rsid w:val="0079784F"/>
    <w:rsid w:val="007A043D"/>
    <w:rsid w:val="007A06D1"/>
    <w:rsid w:val="007A1CEA"/>
    <w:rsid w:val="007A30D7"/>
    <w:rsid w:val="007A3E9B"/>
    <w:rsid w:val="007A5599"/>
    <w:rsid w:val="007A56C1"/>
    <w:rsid w:val="007A769D"/>
    <w:rsid w:val="007A7759"/>
    <w:rsid w:val="007B1A93"/>
    <w:rsid w:val="007B3C2F"/>
    <w:rsid w:val="007C1F3D"/>
    <w:rsid w:val="007C29DB"/>
    <w:rsid w:val="007C2A71"/>
    <w:rsid w:val="007C6AF3"/>
    <w:rsid w:val="007C73D2"/>
    <w:rsid w:val="007C7A02"/>
    <w:rsid w:val="007D111E"/>
    <w:rsid w:val="007D1AAF"/>
    <w:rsid w:val="007D2521"/>
    <w:rsid w:val="007D298B"/>
    <w:rsid w:val="007D3F71"/>
    <w:rsid w:val="007D5CBB"/>
    <w:rsid w:val="007D7246"/>
    <w:rsid w:val="007D73DF"/>
    <w:rsid w:val="007D7A03"/>
    <w:rsid w:val="007E0AED"/>
    <w:rsid w:val="007E0B5E"/>
    <w:rsid w:val="007E2629"/>
    <w:rsid w:val="007E44AF"/>
    <w:rsid w:val="007E4F0E"/>
    <w:rsid w:val="007E7007"/>
    <w:rsid w:val="007E7023"/>
    <w:rsid w:val="007E739D"/>
    <w:rsid w:val="007F5848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2731"/>
    <w:rsid w:val="00825898"/>
    <w:rsid w:val="00825DE6"/>
    <w:rsid w:val="00833962"/>
    <w:rsid w:val="00834C68"/>
    <w:rsid w:val="00836C9E"/>
    <w:rsid w:val="00837121"/>
    <w:rsid w:val="00842087"/>
    <w:rsid w:val="00845DB9"/>
    <w:rsid w:val="00847388"/>
    <w:rsid w:val="008519F8"/>
    <w:rsid w:val="00851B9F"/>
    <w:rsid w:val="008525A4"/>
    <w:rsid w:val="008540F9"/>
    <w:rsid w:val="0085431D"/>
    <w:rsid w:val="00856203"/>
    <w:rsid w:val="00856C36"/>
    <w:rsid w:val="0086268B"/>
    <w:rsid w:val="008645E8"/>
    <w:rsid w:val="00864F52"/>
    <w:rsid w:val="00865C54"/>
    <w:rsid w:val="008662A2"/>
    <w:rsid w:val="00870290"/>
    <w:rsid w:val="00870E19"/>
    <w:rsid w:val="0087491B"/>
    <w:rsid w:val="0087644C"/>
    <w:rsid w:val="00876F9F"/>
    <w:rsid w:val="00877387"/>
    <w:rsid w:val="008858DA"/>
    <w:rsid w:val="00886524"/>
    <w:rsid w:val="008911C3"/>
    <w:rsid w:val="0089256D"/>
    <w:rsid w:val="008951A1"/>
    <w:rsid w:val="008953FD"/>
    <w:rsid w:val="0089627F"/>
    <w:rsid w:val="008A0F7A"/>
    <w:rsid w:val="008A10A6"/>
    <w:rsid w:val="008A1DE5"/>
    <w:rsid w:val="008A21EB"/>
    <w:rsid w:val="008A25A1"/>
    <w:rsid w:val="008A3C9B"/>
    <w:rsid w:val="008A592D"/>
    <w:rsid w:val="008A7191"/>
    <w:rsid w:val="008A781D"/>
    <w:rsid w:val="008A79B4"/>
    <w:rsid w:val="008A7ED6"/>
    <w:rsid w:val="008B074C"/>
    <w:rsid w:val="008B1704"/>
    <w:rsid w:val="008B179D"/>
    <w:rsid w:val="008B1EE2"/>
    <w:rsid w:val="008B26C4"/>
    <w:rsid w:val="008B3701"/>
    <w:rsid w:val="008B5761"/>
    <w:rsid w:val="008B741F"/>
    <w:rsid w:val="008C1AAC"/>
    <w:rsid w:val="008C24CD"/>
    <w:rsid w:val="008C27F0"/>
    <w:rsid w:val="008C4B28"/>
    <w:rsid w:val="008C60EC"/>
    <w:rsid w:val="008C6491"/>
    <w:rsid w:val="008C7578"/>
    <w:rsid w:val="008C7EA7"/>
    <w:rsid w:val="008D00B8"/>
    <w:rsid w:val="008D358D"/>
    <w:rsid w:val="008D37B6"/>
    <w:rsid w:val="008D729F"/>
    <w:rsid w:val="008E3C22"/>
    <w:rsid w:val="008E3E68"/>
    <w:rsid w:val="008E4C0A"/>
    <w:rsid w:val="008E52F5"/>
    <w:rsid w:val="008E6ACE"/>
    <w:rsid w:val="008F1604"/>
    <w:rsid w:val="008F2DA8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704"/>
    <w:rsid w:val="00920F87"/>
    <w:rsid w:val="00921318"/>
    <w:rsid w:val="00923724"/>
    <w:rsid w:val="009252E6"/>
    <w:rsid w:val="009259D9"/>
    <w:rsid w:val="00927B29"/>
    <w:rsid w:val="00931415"/>
    <w:rsid w:val="00932085"/>
    <w:rsid w:val="009323AA"/>
    <w:rsid w:val="00935B5C"/>
    <w:rsid w:val="00937E8C"/>
    <w:rsid w:val="009407D7"/>
    <w:rsid w:val="00945CDE"/>
    <w:rsid w:val="00952ACB"/>
    <w:rsid w:val="00960D4F"/>
    <w:rsid w:val="00960F38"/>
    <w:rsid w:val="0096476F"/>
    <w:rsid w:val="009655BE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1114"/>
    <w:rsid w:val="00993797"/>
    <w:rsid w:val="00996225"/>
    <w:rsid w:val="009971C2"/>
    <w:rsid w:val="009A0539"/>
    <w:rsid w:val="009A1239"/>
    <w:rsid w:val="009A17FE"/>
    <w:rsid w:val="009A5383"/>
    <w:rsid w:val="009A54A6"/>
    <w:rsid w:val="009A672E"/>
    <w:rsid w:val="009A696E"/>
    <w:rsid w:val="009A6E12"/>
    <w:rsid w:val="009A7468"/>
    <w:rsid w:val="009A79A7"/>
    <w:rsid w:val="009B2550"/>
    <w:rsid w:val="009B307E"/>
    <w:rsid w:val="009B4356"/>
    <w:rsid w:val="009B4B7C"/>
    <w:rsid w:val="009B4BF7"/>
    <w:rsid w:val="009B6579"/>
    <w:rsid w:val="009B693F"/>
    <w:rsid w:val="009C38AB"/>
    <w:rsid w:val="009C6861"/>
    <w:rsid w:val="009C6DAC"/>
    <w:rsid w:val="009C78FA"/>
    <w:rsid w:val="009D1D50"/>
    <w:rsid w:val="009D211A"/>
    <w:rsid w:val="009D230C"/>
    <w:rsid w:val="009D3136"/>
    <w:rsid w:val="009D3346"/>
    <w:rsid w:val="009D4E22"/>
    <w:rsid w:val="009D4FAE"/>
    <w:rsid w:val="009E08DB"/>
    <w:rsid w:val="009E3200"/>
    <w:rsid w:val="009E33A7"/>
    <w:rsid w:val="009E4E8D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5CBD"/>
    <w:rsid w:val="009F7082"/>
    <w:rsid w:val="009F7627"/>
    <w:rsid w:val="00A00EFB"/>
    <w:rsid w:val="00A01C80"/>
    <w:rsid w:val="00A035D2"/>
    <w:rsid w:val="00A04DD6"/>
    <w:rsid w:val="00A06882"/>
    <w:rsid w:val="00A070B4"/>
    <w:rsid w:val="00A076DB"/>
    <w:rsid w:val="00A123A6"/>
    <w:rsid w:val="00A14B17"/>
    <w:rsid w:val="00A170FD"/>
    <w:rsid w:val="00A200BA"/>
    <w:rsid w:val="00A20796"/>
    <w:rsid w:val="00A2106E"/>
    <w:rsid w:val="00A21394"/>
    <w:rsid w:val="00A2272C"/>
    <w:rsid w:val="00A22977"/>
    <w:rsid w:val="00A23C5C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069"/>
    <w:rsid w:val="00A4028B"/>
    <w:rsid w:val="00A420AD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027D"/>
    <w:rsid w:val="00A5357E"/>
    <w:rsid w:val="00A611E0"/>
    <w:rsid w:val="00A613EC"/>
    <w:rsid w:val="00A6203E"/>
    <w:rsid w:val="00A643F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C5247"/>
    <w:rsid w:val="00AD0579"/>
    <w:rsid w:val="00AD0CCB"/>
    <w:rsid w:val="00AD277E"/>
    <w:rsid w:val="00AD3533"/>
    <w:rsid w:val="00AD4CB2"/>
    <w:rsid w:val="00AD5A56"/>
    <w:rsid w:val="00AD5A7D"/>
    <w:rsid w:val="00AD663D"/>
    <w:rsid w:val="00AD6E8F"/>
    <w:rsid w:val="00AD7B60"/>
    <w:rsid w:val="00AE271C"/>
    <w:rsid w:val="00AE33F1"/>
    <w:rsid w:val="00AE75E3"/>
    <w:rsid w:val="00AE7673"/>
    <w:rsid w:val="00AE788D"/>
    <w:rsid w:val="00AF21ED"/>
    <w:rsid w:val="00AF2AA3"/>
    <w:rsid w:val="00AF5D77"/>
    <w:rsid w:val="00AF60BA"/>
    <w:rsid w:val="00AF7F64"/>
    <w:rsid w:val="00B00A93"/>
    <w:rsid w:val="00B0350A"/>
    <w:rsid w:val="00B03C58"/>
    <w:rsid w:val="00B0570B"/>
    <w:rsid w:val="00B05D3C"/>
    <w:rsid w:val="00B06D54"/>
    <w:rsid w:val="00B0755A"/>
    <w:rsid w:val="00B10B9C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41703"/>
    <w:rsid w:val="00B42756"/>
    <w:rsid w:val="00B42D4A"/>
    <w:rsid w:val="00B440E3"/>
    <w:rsid w:val="00B4415E"/>
    <w:rsid w:val="00B44A47"/>
    <w:rsid w:val="00B4734E"/>
    <w:rsid w:val="00B527CE"/>
    <w:rsid w:val="00B5298E"/>
    <w:rsid w:val="00B52CBF"/>
    <w:rsid w:val="00B5378C"/>
    <w:rsid w:val="00B5428A"/>
    <w:rsid w:val="00B5466D"/>
    <w:rsid w:val="00B55CCE"/>
    <w:rsid w:val="00B55F79"/>
    <w:rsid w:val="00B57C71"/>
    <w:rsid w:val="00B61A4A"/>
    <w:rsid w:val="00B70282"/>
    <w:rsid w:val="00B70447"/>
    <w:rsid w:val="00B71012"/>
    <w:rsid w:val="00B7155E"/>
    <w:rsid w:val="00B72F36"/>
    <w:rsid w:val="00B74888"/>
    <w:rsid w:val="00B767C1"/>
    <w:rsid w:val="00B77D9C"/>
    <w:rsid w:val="00B84B4C"/>
    <w:rsid w:val="00B873DA"/>
    <w:rsid w:val="00B87E7D"/>
    <w:rsid w:val="00B87F5C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0CA"/>
    <w:rsid w:val="00BA381F"/>
    <w:rsid w:val="00BA3F59"/>
    <w:rsid w:val="00BA577B"/>
    <w:rsid w:val="00BA6280"/>
    <w:rsid w:val="00BB2A42"/>
    <w:rsid w:val="00BB2C63"/>
    <w:rsid w:val="00BB32BE"/>
    <w:rsid w:val="00BB3794"/>
    <w:rsid w:val="00BB3CBB"/>
    <w:rsid w:val="00BB3F40"/>
    <w:rsid w:val="00BB5B0E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59A7"/>
    <w:rsid w:val="00BD62B6"/>
    <w:rsid w:val="00BD799E"/>
    <w:rsid w:val="00BE1713"/>
    <w:rsid w:val="00BE3808"/>
    <w:rsid w:val="00BE4248"/>
    <w:rsid w:val="00BE44BF"/>
    <w:rsid w:val="00BE715A"/>
    <w:rsid w:val="00BF1DF2"/>
    <w:rsid w:val="00BF346A"/>
    <w:rsid w:val="00BF3BF9"/>
    <w:rsid w:val="00BF3CA2"/>
    <w:rsid w:val="00BF56ED"/>
    <w:rsid w:val="00BF5C38"/>
    <w:rsid w:val="00BF7F4D"/>
    <w:rsid w:val="00C00174"/>
    <w:rsid w:val="00C01606"/>
    <w:rsid w:val="00C0197F"/>
    <w:rsid w:val="00C0204A"/>
    <w:rsid w:val="00C02701"/>
    <w:rsid w:val="00C046FC"/>
    <w:rsid w:val="00C0727D"/>
    <w:rsid w:val="00C11B79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4C3"/>
    <w:rsid w:val="00C37502"/>
    <w:rsid w:val="00C37EDA"/>
    <w:rsid w:val="00C40FF6"/>
    <w:rsid w:val="00C4144F"/>
    <w:rsid w:val="00C42D45"/>
    <w:rsid w:val="00C4413A"/>
    <w:rsid w:val="00C4515A"/>
    <w:rsid w:val="00C45307"/>
    <w:rsid w:val="00C46E6F"/>
    <w:rsid w:val="00C504C9"/>
    <w:rsid w:val="00C54683"/>
    <w:rsid w:val="00C57C3B"/>
    <w:rsid w:val="00C60426"/>
    <w:rsid w:val="00C60698"/>
    <w:rsid w:val="00C61205"/>
    <w:rsid w:val="00C63526"/>
    <w:rsid w:val="00C64C25"/>
    <w:rsid w:val="00C66436"/>
    <w:rsid w:val="00C66E78"/>
    <w:rsid w:val="00C71BBE"/>
    <w:rsid w:val="00C76065"/>
    <w:rsid w:val="00C82B08"/>
    <w:rsid w:val="00C82FC9"/>
    <w:rsid w:val="00C83015"/>
    <w:rsid w:val="00C847BB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9540A"/>
    <w:rsid w:val="00C96521"/>
    <w:rsid w:val="00C96FC3"/>
    <w:rsid w:val="00C96FCA"/>
    <w:rsid w:val="00CA06E3"/>
    <w:rsid w:val="00CA109C"/>
    <w:rsid w:val="00CA4459"/>
    <w:rsid w:val="00CA59F6"/>
    <w:rsid w:val="00CA5FD4"/>
    <w:rsid w:val="00CA6393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19AF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042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1E1E"/>
    <w:rsid w:val="00D22C18"/>
    <w:rsid w:val="00D232D2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2997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568CA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68D"/>
    <w:rsid w:val="00D918FE"/>
    <w:rsid w:val="00D919CE"/>
    <w:rsid w:val="00D95618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4984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D70C1"/>
    <w:rsid w:val="00DE0801"/>
    <w:rsid w:val="00DE2EA9"/>
    <w:rsid w:val="00DE2F78"/>
    <w:rsid w:val="00DE2FF9"/>
    <w:rsid w:val="00DE5472"/>
    <w:rsid w:val="00DE5960"/>
    <w:rsid w:val="00DE6729"/>
    <w:rsid w:val="00DE69D2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0094"/>
    <w:rsid w:val="00E11774"/>
    <w:rsid w:val="00E119BD"/>
    <w:rsid w:val="00E11D8D"/>
    <w:rsid w:val="00E12814"/>
    <w:rsid w:val="00E150C2"/>
    <w:rsid w:val="00E16A94"/>
    <w:rsid w:val="00E22B7B"/>
    <w:rsid w:val="00E23012"/>
    <w:rsid w:val="00E235C0"/>
    <w:rsid w:val="00E27E52"/>
    <w:rsid w:val="00E3046E"/>
    <w:rsid w:val="00E31F01"/>
    <w:rsid w:val="00E34EDB"/>
    <w:rsid w:val="00E37170"/>
    <w:rsid w:val="00E41054"/>
    <w:rsid w:val="00E44B4B"/>
    <w:rsid w:val="00E45253"/>
    <w:rsid w:val="00E45C98"/>
    <w:rsid w:val="00E51B01"/>
    <w:rsid w:val="00E51E5E"/>
    <w:rsid w:val="00E5247D"/>
    <w:rsid w:val="00E53A49"/>
    <w:rsid w:val="00E546A9"/>
    <w:rsid w:val="00E548E0"/>
    <w:rsid w:val="00E55431"/>
    <w:rsid w:val="00E55963"/>
    <w:rsid w:val="00E57426"/>
    <w:rsid w:val="00E57689"/>
    <w:rsid w:val="00E610EB"/>
    <w:rsid w:val="00E61754"/>
    <w:rsid w:val="00E6193D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0FD0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020"/>
    <w:rsid w:val="00EC0CBB"/>
    <w:rsid w:val="00EC106D"/>
    <w:rsid w:val="00EC12BE"/>
    <w:rsid w:val="00EC3DE1"/>
    <w:rsid w:val="00EC5FB0"/>
    <w:rsid w:val="00ED53F3"/>
    <w:rsid w:val="00ED67F8"/>
    <w:rsid w:val="00ED7FA9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3AC"/>
    <w:rsid w:val="00F03734"/>
    <w:rsid w:val="00F05EFB"/>
    <w:rsid w:val="00F060BE"/>
    <w:rsid w:val="00F072A9"/>
    <w:rsid w:val="00F12663"/>
    <w:rsid w:val="00F13971"/>
    <w:rsid w:val="00F1507C"/>
    <w:rsid w:val="00F17019"/>
    <w:rsid w:val="00F17D93"/>
    <w:rsid w:val="00F203C1"/>
    <w:rsid w:val="00F20850"/>
    <w:rsid w:val="00F2164F"/>
    <w:rsid w:val="00F2193A"/>
    <w:rsid w:val="00F240F2"/>
    <w:rsid w:val="00F24701"/>
    <w:rsid w:val="00F25CAC"/>
    <w:rsid w:val="00F2717F"/>
    <w:rsid w:val="00F27334"/>
    <w:rsid w:val="00F277A9"/>
    <w:rsid w:val="00F30B0D"/>
    <w:rsid w:val="00F31DE2"/>
    <w:rsid w:val="00F332B4"/>
    <w:rsid w:val="00F33426"/>
    <w:rsid w:val="00F375FC"/>
    <w:rsid w:val="00F4075D"/>
    <w:rsid w:val="00F41189"/>
    <w:rsid w:val="00F42027"/>
    <w:rsid w:val="00F43412"/>
    <w:rsid w:val="00F439C4"/>
    <w:rsid w:val="00F45739"/>
    <w:rsid w:val="00F4749D"/>
    <w:rsid w:val="00F51990"/>
    <w:rsid w:val="00F51D4D"/>
    <w:rsid w:val="00F521FF"/>
    <w:rsid w:val="00F52BBD"/>
    <w:rsid w:val="00F52EB3"/>
    <w:rsid w:val="00F530F0"/>
    <w:rsid w:val="00F536AA"/>
    <w:rsid w:val="00F53735"/>
    <w:rsid w:val="00F54AB3"/>
    <w:rsid w:val="00F559B8"/>
    <w:rsid w:val="00F56C2F"/>
    <w:rsid w:val="00F62C0B"/>
    <w:rsid w:val="00F6509A"/>
    <w:rsid w:val="00F65C6D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872FB"/>
    <w:rsid w:val="00F90F98"/>
    <w:rsid w:val="00F91AE9"/>
    <w:rsid w:val="00F92EAB"/>
    <w:rsid w:val="00F9333A"/>
    <w:rsid w:val="00F93AA5"/>
    <w:rsid w:val="00F93D90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55DE"/>
    <w:rsid w:val="00FA5989"/>
    <w:rsid w:val="00FA690D"/>
    <w:rsid w:val="00FA7175"/>
    <w:rsid w:val="00FB17DE"/>
    <w:rsid w:val="00FB3806"/>
    <w:rsid w:val="00FB65F6"/>
    <w:rsid w:val="00FB6C41"/>
    <w:rsid w:val="00FB6D45"/>
    <w:rsid w:val="00FC068D"/>
    <w:rsid w:val="00FC1C3E"/>
    <w:rsid w:val="00FC29B6"/>
    <w:rsid w:val="00FC7A8E"/>
    <w:rsid w:val="00FD021F"/>
    <w:rsid w:val="00FD062C"/>
    <w:rsid w:val="00FD1278"/>
    <w:rsid w:val="00FD20BC"/>
    <w:rsid w:val="00FD3609"/>
    <w:rsid w:val="00FD5772"/>
    <w:rsid w:val="00FE08FF"/>
    <w:rsid w:val="00FE0F99"/>
    <w:rsid w:val="00FE223B"/>
    <w:rsid w:val="00FE332E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427"/>
  </w:style>
  <w:style w:type="paragraph" w:styleId="Footer">
    <w:name w:val="footer"/>
    <w:basedOn w:val="Normal"/>
    <w:link w:val="FooterChar"/>
    <w:uiPriority w:val="99"/>
    <w:semiHidden/>
    <w:unhideWhenUsed/>
    <w:rsid w:val="00D0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427"/>
  </w:style>
  <w:style w:type="paragraph" w:styleId="BalloonText">
    <w:name w:val="Balloon Text"/>
    <w:basedOn w:val="Normal"/>
    <w:link w:val="BalloonTextChar"/>
    <w:uiPriority w:val="99"/>
    <w:semiHidden/>
    <w:unhideWhenUsed/>
    <w:rsid w:val="00D0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40387867AD43209EF8F40241E6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98E0-6EDE-4368-A9B8-303B1E9517F3}"/>
      </w:docPartPr>
      <w:docPartBody>
        <w:p w:rsidR="00000000" w:rsidRDefault="00E46E6E" w:rsidP="00E46E6E">
          <w:pPr>
            <w:pStyle w:val="EC40387867AD43209EF8F40241E683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46E6E"/>
    <w:rsid w:val="00851694"/>
    <w:rsid w:val="00E4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40387867AD43209EF8F40241E6839B">
    <w:name w:val="EC40387867AD43209EF8F40241E6839B"/>
    <w:rsid w:val="00E46E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5</cp:revision>
  <dcterms:created xsi:type="dcterms:W3CDTF">2014-09-14T17:17:00Z</dcterms:created>
  <dcterms:modified xsi:type="dcterms:W3CDTF">2014-09-14T17:42:00Z</dcterms:modified>
</cp:coreProperties>
</file>