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4506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EF3133">
        <w:rPr>
          <w:rFonts w:ascii="Arial" w:eastAsia="Arial" w:hAnsi="Arial" w:cs="Arial"/>
          <w:sz w:val="36"/>
        </w:rPr>
        <w:t>LOZNICA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4507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4508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4509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4510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4511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4512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4513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4514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4515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4516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4517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4518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4519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4520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4521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4522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4523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4524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4525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4526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4527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4528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4529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4530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4531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4532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4533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4534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4535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4536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4537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4538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4539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4540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4541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4542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4543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F313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Loznica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4544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F313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Loznica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EF3133"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Luke </w:t>
            </w:r>
            <w:proofErr w:type="spellStart"/>
            <w:r>
              <w:rPr>
                <w:rFonts w:ascii="Arial" w:hAnsi="Arial" w:cs="Arial"/>
                <w:szCs w:val="24"/>
              </w:rPr>
              <w:t>Stevi</w:t>
            </w:r>
            <w:proofErr w:type="spellEnd"/>
            <w:r>
              <w:rPr>
                <w:rFonts w:ascii="Arial" w:hAnsi="Arial" w:cs="Arial"/>
                <w:szCs w:val="24"/>
                <w:lang w:val="sr-Latn-RS"/>
              </w:rPr>
              <w:t>ća bb, 15300 Loznica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EF3133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EF3133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EF3133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56835F39" wp14:editId="08E8F0C4">
            <wp:extent cx="5400675" cy="6457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C80BB5"/>
    <w:rsid w:val="00EF3133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A54A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2016-02-04T08:48:00Z</dcterms:created>
  <dcterms:modified xsi:type="dcterms:W3CDTF">2016-02-04T08:48:00Z</dcterms:modified>
</cp:coreProperties>
</file>