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C00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C005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46188F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r w:rsidR="00FB3122">
        <w:rPr>
          <w:b/>
          <w:sz w:val="32"/>
          <w:szCs w:val="32"/>
        </w:rPr>
        <w:t>Kozmeti</w:t>
      </w:r>
      <w:r w:rsidR="00FB3122">
        <w:rPr>
          <w:b/>
          <w:sz w:val="32"/>
          <w:szCs w:val="32"/>
          <w:lang w:val="sr-Latn-RS"/>
        </w:rPr>
        <w:t>čki</w:t>
      </w:r>
      <w:bookmarkStart w:id="0" w:name="_GoBack"/>
      <w:bookmarkEnd w:id="0"/>
      <w:r w:rsidR="0046188F">
        <w:rPr>
          <w:b/>
          <w:sz w:val="32"/>
          <w:szCs w:val="32"/>
        </w:rPr>
        <w:t xml:space="preserve"> </w:t>
      </w:r>
      <w:proofErr w:type="spellStart"/>
      <w:r w:rsidR="0046188F">
        <w:rPr>
          <w:b/>
          <w:sz w:val="32"/>
          <w:szCs w:val="32"/>
        </w:rPr>
        <w:t>tehni</w:t>
      </w:r>
      <w:proofErr w:type="spellEnd"/>
      <w:r w:rsidR="0046188F">
        <w:rPr>
          <w:b/>
          <w:sz w:val="32"/>
          <w:szCs w:val="32"/>
          <w:lang w:val="sr-Latn-RS"/>
        </w:rPr>
        <w:t>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871524">
        <w:rPr>
          <w:b/>
          <w:sz w:val="32"/>
          <w:szCs w:val="32"/>
        </w:rPr>
        <w:t>I</w:t>
      </w:r>
      <w:proofErr w:type="spellEnd"/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C005A" w:rsidRDefault="005C005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Pr="000E6C2C" w:rsidRDefault="005C005A" w:rsidP="000E6C2C">
      <w:pPr>
        <w:spacing w:after="0"/>
        <w:ind w:firstLine="708"/>
        <w:rPr>
          <w:b/>
          <w:sz w:val="32"/>
          <w:szCs w:val="32"/>
          <w:lang w:val="sr-Latn-RS"/>
        </w:rPr>
      </w:pPr>
      <w:r w:rsidRPr="000E6C2C">
        <w:rPr>
          <w:b/>
          <w:sz w:val="32"/>
          <w:szCs w:val="32"/>
          <w:lang w:val="sr-Latn-CS"/>
        </w:rPr>
        <w:t xml:space="preserve">   Gra</w:t>
      </w:r>
      <w:r w:rsidRPr="000E6C2C">
        <w:rPr>
          <w:b/>
          <w:sz w:val="32"/>
          <w:szCs w:val="32"/>
          <w:lang w:val="sr-Latn-RS"/>
        </w:rPr>
        <w:t>đansko vaspitanje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before="0" w:beforeAutospacing="0"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Демократија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демократско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одлучивање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Грађански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живот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политика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власт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Ограничена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власт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Подела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власти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Појам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грађанин</w:t>
      </w:r>
      <w:proofErr w:type="spellEnd"/>
      <w:r w:rsidRPr="00871524">
        <w:rPr>
          <w:rFonts w:asciiTheme="minorHAnsi" w:hAnsiTheme="minorHAnsi"/>
          <w:sz w:val="28"/>
          <w:szCs w:val="28"/>
        </w:rPr>
        <w:t>/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грађанка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Грађанин</w:t>
      </w:r>
      <w:proofErr w:type="spellEnd"/>
      <w:r w:rsidRPr="00871524">
        <w:rPr>
          <w:rFonts w:asciiTheme="minorHAnsi" w:hAnsiTheme="minorHAnsi"/>
          <w:sz w:val="28"/>
          <w:szCs w:val="28"/>
        </w:rPr>
        <w:t>/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грађанке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поштовање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закона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Рад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локалне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власти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самоуправе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Грађанско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цивилно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друштво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proofErr w:type="spellStart"/>
      <w:r w:rsidRPr="00871524">
        <w:rPr>
          <w:rFonts w:asciiTheme="minorHAnsi" w:hAnsiTheme="minorHAnsi"/>
          <w:sz w:val="28"/>
          <w:szCs w:val="28"/>
        </w:rPr>
        <w:t>Карактеристике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цивилног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друштва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Однос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цивилног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друштва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државе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Грађански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активизам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против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Предпоставке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грађанског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друштва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Људска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права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моје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општине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Грађанска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иницијатива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(ГИ)</w:t>
      </w:r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</w:t>
      </w:r>
      <w:proofErr w:type="spellStart"/>
      <w:r w:rsidRPr="00871524">
        <w:rPr>
          <w:rFonts w:asciiTheme="minorHAnsi" w:hAnsiTheme="minorHAnsi"/>
          <w:sz w:val="28"/>
          <w:szCs w:val="28"/>
        </w:rPr>
        <w:t>формулисање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презентација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анализа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ГИ – </w:t>
      </w:r>
      <w:proofErr w:type="spellStart"/>
      <w:r w:rsidRPr="00871524">
        <w:rPr>
          <w:rFonts w:asciiTheme="minorHAnsi" w:hAnsiTheme="minorHAnsi"/>
          <w:sz w:val="28"/>
          <w:szCs w:val="28"/>
        </w:rPr>
        <w:t>формални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предлог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lastRenderedPageBreak/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Скупштина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припреме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заседање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Скупштина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заседање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Удружење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право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самоорганизовање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Удружење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упознавање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радом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локалних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удружења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грађана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Планирање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локалне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акције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871524">
        <w:rPr>
          <w:rFonts w:asciiTheme="minorHAnsi" w:hAnsiTheme="minorHAnsi"/>
          <w:sz w:val="28"/>
          <w:szCs w:val="28"/>
        </w:rPr>
        <w:t>избор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проблема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кораци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у </w:t>
      </w:r>
      <w:proofErr w:type="spellStart"/>
      <w:r w:rsidRPr="00871524">
        <w:rPr>
          <w:rFonts w:asciiTheme="minorHAnsi" w:hAnsiTheme="minorHAnsi"/>
          <w:sz w:val="28"/>
          <w:szCs w:val="28"/>
        </w:rPr>
        <w:t>планирању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прикупљање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података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формулисање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проблема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циљева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задатака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план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надгледања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оцена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успешности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одређивање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циљних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група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анализа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окружења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871524">
        <w:rPr>
          <w:rFonts w:asciiTheme="minorHAnsi" w:hAnsiTheme="minorHAnsi"/>
          <w:sz w:val="28"/>
          <w:szCs w:val="28"/>
        </w:rPr>
        <w:t>изградња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подршке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осмишљавање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порука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одабир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канала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комуникације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прикупљање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средтава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и </w:t>
      </w:r>
      <w:proofErr w:type="spellStart"/>
      <w:r w:rsidRPr="00871524">
        <w:rPr>
          <w:rFonts w:asciiTheme="minorHAnsi" w:hAnsiTheme="minorHAnsi"/>
          <w:sz w:val="28"/>
          <w:szCs w:val="28"/>
        </w:rPr>
        <w:t>план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активности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припреме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за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јавну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презентацију</w:t>
      </w:r>
      <w:proofErr w:type="spellEnd"/>
    </w:p>
    <w:p w:rsidR="00871524" w:rsidRP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ПЛА – </w:t>
      </w:r>
      <w:proofErr w:type="spellStart"/>
      <w:r w:rsidRPr="00871524">
        <w:rPr>
          <w:rFonts w:asciiTheme="minorHAnsi" w:hAnsiTheme="minorHAnsi"/>
          <w:sz w:val="28"/>
          <w:szCs w:val="28"/>
        </w:rPr>
        <w:t>јавне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презентације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у </w:t>
      </w:r>
      <w:proofErr w:type="spellStart"/>
      <w:r w:rsidRPr="00871524">
        <w:rPr>
          <w:rFonts w:asciiTheme="minorHAnsi" w:hAnsiTheme="minorHAnsi"/>
          <w:sz w:val="28"/>
          <w:szCs w:val="28"/>
        </w:rPr>
        <w:t>школи</w:t>
      </w:r>
      <w:proofErr w:type="spellEnd"/>
    </w:p>
    <w:p w:rsidR="00871524" w:rsidRDefault="00871524" w:rsidP="005C005A">
      <w:pPr>
        <w:pStyle w:val="NormalWeb"/>
        <w:numPr>
          <w:ilvl w:val="0"/>
          <w:numId w:val="49"/>
        </w:numPr>
        <w:spacing w:after="0" w:line="276" w:lineRule="auto"/>
        <w:ind w:left="709" w:firstLine="284"/>
        <w:rPr>
          <w:rFonts w:asciiTheme="minorHAnsi" w:hAnsiTheme="minorHAnsi"/>
          <w:sz w:val="28"/>
          <w:szCs w:val="28"/>
        </w:rPr>
      </w:pPr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Шта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носим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са</w:t>
      </w:r>
      <w:proofErr w:type="spellEnd"/>
      <w:r w:rsidRPr="008715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71524">
        <w:rPr>
          <w:rFonts w:asciiTheme="minorHAnsi" w:hAnsiTheme="minorHAnsi"/>
          <w:sz w:val="28"/>
          <w:szCs w:val="28"/>
        </w:rPr>
        <w:t>собом</w:t>
      </w:r>
      <w:proofErr w:type="spellEnd"/>
      <w:r w:rsidRPr="00871524">
        <w:rPr>
          <w:rFonts w:asciiTheme="minorHAnsi" w:hAnsiTheme="minorHAnsi"/>
          <w:sz w:val="28"/>
          <w:szCs w:val="28"/>
        </w:rPr>
        <w:t>?</w:t>
      </w:r>
    </w:p>
    <w:p w:rsidR="000E6C2C" w:rsidRDefault="000E6C2C" w:rsidP="000E6C2C">
      <w:pPr>
        <w:pStyle w:val="NormalWeb"/>
        <w:spacing w:after="0" w:line="276" w:lineRule="auto"/>
        <w:rPr>
          <w:rFonts w:asciiTheme="minorHAnsi" w:hAnsiTheme="minorHAnsi"/>
          <w:sz w:val="28"/>
          <w:szCs w:val="28"/>
        </w:rPr>
      </w:pPr>
    </w:p>
    <w:p w:rsidR="000E6C2C" w:rsidRPr="000E6C2C" w:rsidRDefault="000E6C2C" w:rsidP="000E6C2C">
      <w:pPr>
        <w:spacing w:after="0"/>
        <w:ind w:firstLine="708"/>
        <w:rPr>
          <w:b/>
          <w:sz w:val="32"/>
          <w:szCs w:val="32"/>
          <w:lang w:val="sr-Latn-CS"/>
        </w:rPr>
      </w:pPr>
      <w:r w:rsidRPr="000E6C2C">
        <w:rPr>
          <w:b/>
          <w:sz w:val="32"/>
          <w:szCs w:val="32"/>
          <w:lang w:val="sr-Latn-CS"/>
        </w:rPr>
        <w:t>Verska nastava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0E6C2C" w:rsidRDefault="000E6C2C" w:rsidP="00842F47">
      <w:pPr>
        <w:spacing w:after="0"/>
        <w:ind w:firstLine="708"/>
        <w:rPr>
          <w:lang w:val="de-AT"/>
        </w:rPr>
      </w:pP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0E6C2C" w:rsidRPr="004D7CD2" w:rsidRDefault="000E6C2C" w:rsidP="00842F47">
      <w:pPr>
        <w:spacing w:after="0"/>
        <w:ind w:firstLine="708"/>
        <w:rPr>
          <w:lang w:val="de-AT"/>
        </w:rPr>
      </w:pPr>
    </w:p>
    <w:sectPr w:rsidR="000E6C2C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4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44"/>
  </w:num>
  <w:num w:numId="7">
    <w:abstractNumId w:val="10"/>
  </w:num>
  <w:num w:numId="8">
    <w:abstractNumId w:val="31"/>
  </w:num>
  <w:num w:numId="9">
    <w:abstractNumId w:val="6"/>
  </w:num>
  <w:num w:numId="10">
    <w:abstractNumId w:val="38"/>
  </w:num>
  <w:num w:numId="11">
    <w:abstractNumId w:val="25"/>
  </w:num>
  <w:num w:numId="12">
    <w:abstractNumId w:val="30"/>
  </w:num>
  <w:num w:numId="13">
    <w:abstractNumId w:val="27"/>
  </w:num>
  <w:num w:numId="14">
    <w:abstractNumId w:val="39"/>
  </w:num>
  <w:num w:numId="15">
    <w:abstractNumId w:val="43"/>
  </w:num>
  <w:num w:numId="16">
    <w:abstractNumId w:val="26"/>
  </w:num>
  <w:num w:numId="17">
    <w:abstractNumId w:val="4"/>
  </w:num>
  <w:num w:numId="18">
    <w:abstractNumId w:val="33"/>
  </w:num>
  <w:num w:numId="19">
    <w:abstractNumId w:val="46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2"/>
  </w:num>
  <w:num w:numId="23">
    <w:abstractNumId w:val="24"/>
  </w:num>
  <w:num w:numId="24">
    <w:abstractNumId w:val="35"/>
  </w:num>
  <w:num w:numId="25">
    <w:abstractNumId w:val="29"/>
  </w:num>
  <w:num w:numId="26">
    <w:abstractNumId w:val="18"/>
  </w:num>
  <w:num w:numId="27">
    <w:abstractNumId w:val="1"/>
  </w:num>
  <w:num w:numId="28">
    <w:abstractNumId w:val="36"/>
  </w:num>
  <w:num w:numId="29">
    <w:abstractNumId w:val="11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2"/>
  </w:num>
  <w:num w:numId="35">
    <w:abstractNumId w:val="3"/>
  </w:num>
  <w:num w:numId="36">
    <w:abstractNumId w:val="16"/>
  </w:num>
  <w:num w:numId="37">
    <w:abstractNumId w:val="32"/>
  </w:num>
  <w:num w:numId="38">
    <w:abstractNumId w:val="0"/>
  </w:num>
  <w:num w:numId="39">
    <w:abstractNumId w:val="23"/>
  </w:num>
  <w:num w:numId="40">
    <w:abstractNumId w:val="37"/>
  </w:num>
  <w:num w:numId="41">
    <w:abstractNumId w:val="20"/>
  </w:num>
  <w:num w:numId="42">
    <w:abstractNumId w:val="19"/>
  </w:num>
  <w:num w:numId="43">
    <w:abstractNumId w:val="17"/>
  </w:num>
  <w:num w:numId="44">
    <w:abstractNumId w:val="28"/>
  </w:num>
  <w:num w:numId="45">
    <w:abstractNumId w:val="42"/>
  </w:num>
  <w:num w:numId="46">
    <w:abstractNumId w:val="9"/>
  </w:num>
  <w:num w:numId="47">
    <w:abstractNumId w:val="14"/>
  </w:num>
  <w:num w:numId="48">
    <w:abstractNumId w:val="1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E6C2C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188F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5C005A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3122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C43C1C"/>
  <w15:docId w15:val="{E8C25EDF-EF50-4755-9AF0-7F207E6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451C-FA06-4BAD-B5D8-D59F7024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1378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2016-02-06T10:53:00Z</dcterms:created>
  <dcterms:modified xsi:type="dcterms:W3CDTF">2016-02-23T10:32:00Z</dcterms:modified>
</cp:coreProperties>
</file>