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471900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3A687D" w:rsidRPr="003A687D">
                    <w:rPr>
                      <w:rFonts w:ascii="Times New Roman" w:hAnsi="Times New Roman"/>
                      <w:sz w:val="24"/>
                      <w:szCs w:val="24"/>
                      <w:lang w:val="sr-Latn-CS"/>
                    </w:rPr>
                    <w:t xml:space="preserve"> </w:t>
                  </w:r>
                  <w:r w:rsidR="003A687D" w:rsidRPr="003A687D">
                    <w:rPr>
                      <w:b/>
                      <w:bCs/>
                      <w:caps/>
                      <w:sz w:val="72"/>
                      <w:szCs w:val="72"/>
                      <w:lang w:val="sr-Latn-CS"/>
                    </w:rPr>
                    <w:t>PEDIJATRIJA SA NEGOM III</w:t>
                  </w:r>
                  <w:r w:rsidR="003A687D" w:rsidRPr="003A687D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4BE4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F544CF" w:rsidRPr="009B5E88">
        <w:rPr>
          <w:b/>
          <w:sz w:val="32"/>
          <w:szCs w:val="32"/>
        </w:rPr>
        <w:t xml:space="preserve">Smer: </w:t>
      </w:r>
      <w:r w:rsidR="00E04BE4">
        <w:rPr>
          <w:b/>
          <w:sz w:val="32"/>
          <w:szCs w:val="32"/>
        </w:rPr>
        <w:t>Pedijatrijska sestra – tehni</w:t>
      </w:r>
      <w:r w:rsidR="00E04BE4">
        <w:rPr>
          <w:b/>
          <w:sz w:val="32"/>
          <w:szCs w:val="32"/>
          <w:lang w:val="sr-Latn-RS"/>
        </w:rPr>
        <w:t>čar</w:t>
      </w:r>
    </w:p>
    <w:p w:rsidR="00F544CF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E33FFB">
        <w:rPr>
          <w:b/>
          <w:sz w:val="32"/>
          <w:szCs w:val="32"/>
        </w:rPr>
        <w:t>I</w:t>
      </w:r>
      <w:r w:rsidR="006D3251">
        <w:rPr>
          <w:b/>
          <w:sz w:val="32"/>
          <w:szCs w:val="32"/>
        </w:rPr>
        <w:t>I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godina</w:t>
      </w:r>
      <w:r w:rsidRPr="00AD5A1B">
        <w:rPr>
          <w:b/>
          <w:sz w:val="32"/>
          <w:szCs w:val="32"/>
        </w:rPr>
        <w:t xml:space="preserve"> </w:t>
      </w:r>
    </w:p>
    <w:p w:rsidR="00E33FFB" w:rsidRPr="00471900" w:rsidRDefault="00E33FFB" w:rsidP="00E33FFB">
      <w:pPr>
        <w:rPr>
          <w:rFonts w:asciiTheme="minorHAnsi" w:hAnsiTheme="minorHAnsi"/>
          <w:sz w:val="28"/>
          <w:szCs w:val="28"/>
        </w:rPr>
      </w:pPr>
      <w:r>
        <w:rPr>
          <w:b/>
          <w:sz w:val="32"/>
          <w:szCs w:val="32"/>
        </w:rPr>
        <w:t xml:space="preserve">            </w:t>
      </w:r>
      <w:r w:rsidRPr="00E33FFB">
        <w:rPr>
          <w:b/>
          <w:sz w:val="32"/>
          <w:szCs w:val="32"/>
        </w:rPr>
        <w:t>Udžbenik</w:t>
      </w:r>
      <w:r>
        <w:rPr>
          <w:rFonts w:ascii="Times New Roman" w:hAnsi="Times New Roman"/>
          <w:sz w:val="24"/>
          <w:szCs w:val="24"/>
        </w:rPr>
        <w:t xml:space="preserve">: </w:t>
      </w:r>
      <w:r w:rsidR="003A687D" w:rsidRPr="003A687D">
        <w:rPr>
          <w:sz w:val="28"/>
        </w:rPr>
        <w:t>Pedijatrija sa negom</w:t>
      </w:r>
    </w:p>
    <w:p w:rsidR="00E33FFB" w:rsidRPr="00E33FFB" w:rsidRDefault="00E33FFB" w:rsidP="00E33FFB">
      <w:pPr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</w:t>
      </w:r>
      <w:r w:rsidRPr="00E33FFB">
        <w:rPr>
          <w:b/>
          <w:sz w:val="32"/>
          <w:szCs w:val="32"/>
        </w:rPr>
        <w:t>Autor</w:t>
      </w:r>
      <w:r>
        <w:rPr>
          <w:b/>
          <w:sz w:val="32"/>
          <w:szCs w:val="32"/>
        </w:rPr>
        <w:t xml:space="preserve">i: </w:t>
      </w:r>
      <w:r w:rsidR="003A687D" w:rsidRPr="003A687D">
        <w:rPr>
          <w:sz w:val="28"/>
        </w:rPr>
        <w:t>Svetislav Kostić</w:t>
      </w:r>
    </w:p>
    <w:p w:rsidR="00E33FFB" w:rsidRDefault="00E33FFB" w:rsidP="00F544CF">
      <w:pPr>
        <w:spacing w:after="0"/>
        <w:ind w:firstLine="706"/>
        <w:rPr>
          <w:b/>
          <w:sz w:val="32"/>
          <w:szCs w:val="32"/>
        </w:rPr>
      </w:pPr>
    </w:p>
    <w:p w:rsidR="004A1929" w:rsidRDefault="004A1929" w:rsidP="004A1929">
      <w:pPr>
        <w:spacing w:after="0"/>
        <w:rPr>
          <w:b/>
          <w:sz w:val="32"/>
          <w:szCs w:val="32"/>
        </w:rPr>
      </w:pPr>
    </w:p>
    <w:p w:rsidR="004A1929" w:rsidRDefault="004A1929" w:rsidP="004A1929">
      <w:pPr>
        <w:spacing w:after="0"/>
        <w:rPr>
          <w:b/>
          <w:sz w:val="32"/>
          <w:szCs w:val="32"/>
        </w:rPr>
      </w:pPr>
    </w:p>
    <w:p w:rsidR="004A1929" w:rsidRDefault="004A1929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>PITANJA</w:t>
      </w:r>
    </w:p>
    <w:p w:rsidR="003A687D" w:rsidRDefault="003A687D" w:rsidP="00F544CF">
      <w:pPr>
        <w:spacing w:after="0"/>
        <w:ind w:firstLine="706"/>
        <w:rPr>
          <w:b/>
          <w:sz w:val="32"/>
          <w:szCs w:val="32"/>
        </w:rPr>
      </w:pPr>
    </w:p>
    <w:p w:rsidR="003A687D" w:rsidRPr="0065799F" w:rsidRDefault="003A687D" w:rsidP="0065799F">
      <w:pPr>
        <w:numPr>
          <w:ilvl w:val="0"/>
          <w:numId w:val="31"/>
        </w:numPr>
        <w:tabs>
          <w:tab w:val="clear" w:pos="720"/>
          <w:tab w:val="num" w:pos="1080"/>
        </w:tabs>
        <w:spacing w:after="0"/>
        <w:ind w:firstLine="0"/>
        <w:rPr>
          <w:sz w:val="24"/>
          <w:szCs w:val="24"/>
        </w:rPr>
      </w:pPr>
      <w:bookmarkStart w:id="0" w:name="_GoBack"/>
      <w:r w:rsidRPr="0065799F">
        <w:rPr>
          <w:sz w:val="24"/>
          <w:szCs w:val="24"/>
        </w:rPr>
        <w:t>Reaktivnost i imunitet</w:t>
      </w:r>
    </w:p>
    <w:p w:rsidR="003A687D" w:rsidRPr="0065799F" w:rsidRDefault="003A687D" w:rsidP="0065799F">
      <w:pPr>
        <w:numPr>
          <w:ilvl w:val="0"/>
          <w:numId w:val="31"/>
        </w:numPr>
        <w:tabs>
          <w:tab w:val="clear" w:pos="720"/>
          <w:tab w:val="num" w:pos="1080"/>
        </w:tabs>
        <w:spacing w:after="0"/>
        <w:ind w:firstLine="0"/>
        <w:rPr>
          <w:sz w:val="24"/>
          <w:szCs w:val="24"/>
        </w:rPr>
      </w:pPr>
      <w:r w:rsidRPr="0065799F">
        <w:rPr>
          <w:sz w:val="24"/>
          <w:szCs w:val="24"/>
        </w:rPr>
        <w:t>Infekcija</w:t>
      </w:r>
    </w:p>
    <w:p w:rsidR="003A687D" w:rsidRPr="0065799F" w:rsidRDefault="003A687D" w:rsidP="0065799F">
      <w:pPr>
        <w:numPr>
          <w:ilvl w:val="0"/>
          <w:numId w:val="31"/>
        </w:numPr>
        <w:tabs>
          <w:tab w:val="clear" w:pos="720"/>
          <w:tab w:val="num" w:pos="1080"/>
        </w:tabs>
        <w:spacing w:after="0"/>
        <w:ind w:firstLine="0"/>
        <w:rPr>
          <w:sz w:val="24"/>
          <w:szCs w:val="24"/>
        </w:rPr>
      </w:pPr>
      <w:r w:rsidRPr="0065799F">
        <w:rPr>
          <w:sz w:val="24"/>
          <w:szCs w:val="24"/>
        </w:rPr>
        <w:t>Oboljenje gornjih disajnih puteva</w:t>
      </w:r>
    </w:p>
    <w:p w:rsidR="003A687D" w:rsidRPr="0065799F" w:rsidRDefault="003A687D" w:rsidP="0065799F">
      <w:pPr>
        <w:numPr>
          <w:ilvl w:val="0"/>
          <w:numId w:val="31"/>
        </w:numPr>
        <w:tabs>
          <w:tab w:val="clear" w:pos="720"/>
          <w:tab w:val="num" w:pos="1080"/>
        </w:tabs>
        <w:spacing w:after="0"/>
        <w:ind w:firstLine="0"/>
        <w:rPr>
          <w:sz w:val="24"/>
          <w:szCs w:val="24"/>
        </w:rPr>
      </w:pPr>
      <w:r w:rsidRPr="0065799F">
        <w:rPr>
          <w:sz w:val="24"/>
          <w:szCs w:val="24"/>
        </w:rPr>
        <w:t>Epistaksa</w:t>
      </w:r>
    </w:p>
    <w:p w:rsidR="003A687D" w:rsidRPr="0065799F" w:rsidRDefault="003A687D" w:rsidP="0065799F">
      <w:pPr>
        <w:numPr>
          <w:ilvl w:val="0"/>
          <w:numId w:val="31"/>
        </w:numPr>
        <w:tabs>
          <w:tab w:val="clear" w:pos="720"/>
          <w:tab w:val="num" w:pos="1080"/>
        </w:tabs>
        <w:spacing w:after="0"/>
        <w:ind w:firstLine="0"/>
        <w:rPr>
          <w:sz w:val="24"/>
          <w:szCs w:val="24"/>
        </w:rPr>
      </w:pPr>
      <w:r w:rsidRPr="0065799F">
        <w:rPr>
          <w:sz w:val="24"/>
          <w:szCs w:val="24"/>
        </w:rPr>
        <w:t>Zapaljenje ždrela,krajnika i sinusa</w:t>
      </w:r>
    </w:p>
    <w:p w:rsidR="003A687D" w:rsidRPr="0065799F" w:rsidRDefault="003A687D" w:rsidP="0065799F">
      <w:pPr>
        <w:numPr>
          <w:ilvl w:val="0"/>
          <w:numId w:val="31"/>
        </w:numPr>
        <w:tabs>
          <w:tab w:val="clear" w:pos="720"/>
          <w:tab w:val="num" w:pos="1080"/>
        </w:tabs>
        <w:spacing w:after="0"/>
        <w:ind w:firstLine="0"/>
        <w:rPr>
          <w:sz w:val="24"/>
          <w:szCs w:val="24"/>
        </w:rPr>
      </w:pPr>
      <w:r w:rsidRPr="0065799F">
        <w:rPr>
          <w:sz w:val="24"/>
          <w:szCs w:val="24"/>
        </w:rPr>
        <w:t>Bolesti uva</w:t>
      </w:r>
    </w:p>
    <w:p w:rsidR="003A687D" w:rsidRPr="0065799F" w:rsidRDefault="003A687D" w:rsidP="0065799F">
      <w:pPr>
        <w:numPr>
          <w:ilvl w:val="0"/>
          <w:numId w:val="31"/>
        </w:numPr>
        <w:tabs>
          <w:tab w:val="clear" w:pos="720"/>
          <w:tab w:val="num" w:pos="1080"/>
        </w:tabs>
        <w:spacing w:after="0"/>
        <w:ind w:firstLine="0"/>
        <w:rPr>
          <w:sz w:val="24"/>
          <w:szCs w:val="24"/>
        </w:rPr>
      </w:pPr>
      <w:r w:rsidRPr="0065799F">
        <w:rPr>
          <w:sz w:val="24"/>
          <w:szCs w:val="24"/>
        </w:rPr>
        <w:t>Bolesti donjih disajnih puteva</w:t>
      </w:r>
    </w:p>
    <w:p w:rsidR="003A687D" w:rsidRPr="0065799F" w:rsidRDefault="003A687D" w:rsidP="0065799F">
      <w:pPr>
        <w:numPr>
          <w:ilvl w:val="0"/>
          <w:numId w:val="31"/>
        </w:numPr>
        <w:tabs>
          <w:tab w:val="clear" w:pos="720"/>
          <w:tab w:val="num" w:pos="1080"/>
        </w:tabs>
        <w:spacing w:after="0"/>
        <w:ind w:firstLine="0"/>
        <w:rPr>
          <w:sz w:val="24"/>
          <w:szCs w:val="24"/>
        </w:rPr>
      </w:pPr>
      <w:r w:rsidRPr="0065799F">
        <w:rPr>
          <w:sz w:val="24"/>
          <w:szCs w:val="24"/>
        </w:rPr>
        <w:t>Pneumonija i pleuritis</w:t>
      </w:r>
    </w:p>
    <w:p w:rsidR="003A687D" w:rsidRPr="0065799F" w:rsidRDefault="003A687D" w:rsidP="0065799F">
      <w:pPr>
        <w:numPr>
          <w:ilvl w:val="0"/>
          <w:numId w:val="31"/>
        </w:numPr>
        <w:tabs>
          <w:tab w:val="clear" w:pos="720"/>
          <w:tab w:val="num" w:pos="1080"/>
        </w:tabs>
        <w:spacing w:after="0"/>
        <w:ind w:firstLine="0"/>
        <w:rPr>
          <w:sz w:val="24"/>
          <w:szCs w:val="24"/>
        </w:rPr>
      </w:pPr>
      <w:r w:rsidRPr="0065799F">
        <w:rPr>
          <w:sz w:val="24"/>
          <w:szCs w:val="24"/>
        </w:rPr>
        <w:t>Apsces pluća i bronhiektazije</w:t>
      </w:r>
    </w:p>
    <w:p w:rsidR="003A687D" w:rsidRPr="0065799F" w:rsidRDefault="003A687D" w:rsidP="0065799F">
      <w:pPr>
        <w:numPr>
          <w:ilvl w:val="0"/>
          <w:numId w:val="31"/>
        </w:numPr>
        <w:tabs>
          <w:tab w:val="clear" w:pos="720"/>
          <w:tab w:val="num" w:pos="1080"/>
        </w:tabs>
        <w:spacing w:after="0"/>
        <w:ind w:firstLine="0"/>
        <w:rPr>
          <w:sz w:val="24"/>
          <w:szCs w:val="24"/>
        </w:rPr>
      </w:pPr>
      <w:r w:rsidRPr="0065799F">
        <w:rPr>
          <w:sz w:val="24"/>
          <w:szCs w:val="24"/>
        </w:rPr>
        <w:t>Atelektaza i emfizem</w:t>
      </w:r>
    </w:p>
    <w:p w:rsidR="003A687D" w:rsidRPr="0065799F" w:rsidRDefault="003A687D" w:rsidP="0065799F">
      <w:pPr>
        <w:numPr>
          <w:ilvl w:val="0"/>
          <w:numId w:val="31"/>
        </w:numPr>
        <w:tabs>
          <w:tab w:val="clear" w:pos="720"/>
          <w:tab w:val="num" w:pos="1080"/>
        </w:tabs>
        <w:spacing w:after="0"/>
        <w:ind w:firstLine="0"/>
        <w:rPr>
          <w:sz w:val="24"/>
          <w:szCs w:val="24"/>
        </w:rPr>
      </w:pPr>
      <w:r w:rsidRPr="0065799F">
        <w:rPr>
          <w:sz w:val="24"/>
          <w:szCs w:val="24"/>
        </w:rPr>
        <w:t>Hemosideroza</w:t>
      </w:r>
    </w:p>
    <w:p w:rsidR="003A687D" w:rsidRPr="0065799F" w:rsidRDefault="003A687D" w:rsidP="0065799F">
      <w:pPr>
        <w:numPr>
          <w:ilvl w:val="0"/>
          <w:numId w:val="31"/>
        </w:numPr>
        <w:tabs>
          <w:tab w:val="clear" w:pos="720"/>
          <w:tab w:val="num" w:pos="1080"/>
        </w:tabs>
        <w:spacing w:after="0"/>
        <w:ind w:firstLine="0"/>
        <w:rPr>
          <w:sz w:val="24"/>
          <w:szCs w:val="24"/>
        </w:rPr>
      </w:pPr>
      <w:r w:rsidRPr="0065799F">
        <w:rPr>
          <w:sz w:val="24"/>
          <w:szCs w:val="24"/>
        </w:rPr>
        <w:t>Klinička slika TBC-a,lečenje i profilaksa TBC</w:t>
      </w:r>
    </w:p>
    <w:p w:rsidR="003A687D" w:rsidRPr="0065799F" w:rsidRDefault="003A687D" w:rsidP="0065799F">
      <w:pPr>
        <w:numPr>
          <w:ilvl w:val="0"/>
          <w:numId w:val="31"/>
        </w:numPr>
        <w:tabs>
          <w:tab w:val="clear" w:pos="720"/>
          <w:tab w:val="num" w:pos="1080"/>
        </w:tabs>
        <w:spacing w:after="0"/>
        <w:ind w:firstLine="0"/>
        <w:rPr>
          <w:sz w:val="24"/>
          <w:szCs w:val="24"/>
        </w:rPr>
      </w:pPr>
      <w:r w:rsidRPr="0065799F">
        <w:rPr>
          <w:sz w:val="24"/>
          <w:szCs w:val="24"/>
        </w:rPr>
        <w:t>Dijarealni sindrom</w:t>
      </w:r>
    </w:p>
    <w:p w:rsidR="003A687D" w:rsidRPr="0065799F" w:rsidRDefault="003A687D" w:rsidP="0065799F">
      <w:pPr>
        <w:numPr>
          <w:ilvl w:val="0"/>
          <w:numId w:val="31"/>
        </w:numPr>
        <w:tabs>
          <w:tab w:val="clear" w:pos="720"/>
          <w:tab w:val="num" w:pos="1080"/>
        </w:tabs>
        <w:spacing w:after="0"/>
        <w:ind w:firstLine="0"/>
        <w:rPr>
          <w:sz w:val="24"/>
          <w:szCs w:val="24"/>
        </w:rPr>
      </w:pPr>
      <w:r w:rsidRPr="0065799F">
        <w:rPr>
          <w:sz w:val="24"/>
          <w:szCs w:val="24"/>
        </w:rPr>
        <w:t>Ulkus</w:t>
      </w:r>
    </w:p>
    <w:p w:rsidR="003A687D" w:rsidRPr="0065799F" w:rsidRDefault="003A687D" w:rsidP="0065799F">
      <w:pPr>
        <w:numPr>
          <w:ilvl w:val="0"/>
          <w:numId w:val="31"/>
        </w:numPr>
        <w:tabs>
          <w:tab w:val="clear" w:pos="720"/>
          <w:tab w:val="num" w:pos="1080"/>
        </w:tabs>
        <w:spacing w:after="0"/>
        <w:ind w:firstLine="0"/>
        <w:rPr>
          <w:sz w:val="24"/>
          <w:szCs w:val="24"/>
        </w:rPr>
      </w:pPr>
      <w:r w:rsidRPr="0065799F">
        <w:rPr>
          <w:sz w:val="24"/>
          <w:szCs w:val="24"/>
        </w:rPr>
        <w:t>Tumori creva</w:t>
      </w:r>
    </w:p>
    <w:p w:rsidR="003A687D" w:rsidRPr="0065799F" w:rsidRDefault="003A687D" w:rsidP="0065799F">
      <w:pPr>
        <w:numPr>
          <w:ilvl w:val="0"/>
          <w:numId w:val="31"/>
        </w:numPr>
        <w:tabs>
          <w:tab w:val="clear" w:pos="720"/>
          <w:tab w:val="num" w:pos="1080"/>
        </w:tabs>
        <w:spacing w:after="0"/>
        <w:ind w:firstLine="0"/>
        <w:rPr>
          <w:sz w:val="24"/>
          <w:szCs w:val="24"/>
        </w:rPr>
      </w:pPr>
      <w:r w:rsidRPr="0065799F">
        <w:rPr>
          <w:sz w:val="24"/>
          <w:szCs w:val="24"/>
        </w:rPr>
        <w:t>Malapsorpcioni sindrom</w:t>
      </w:r>
    </w:p>
    <w:p w:rsidR="003A687D" w:rsidRPr="0065799F" w:rsidRDefault="003A687D" w:rsidP="0065799F">
      <w:pPr>
        <w:numPr>
          <w:ilvl w:val="0"/>
          <w:numId w:val="31"/>
        </w:numPr>
        <w:tabs>
          <w:tab w:val="clear" w:pos="720"/>
          <w:tab w:val="num" w:pos="1080"/>
        </w:tabs>
        <w:spacing w:after="0"/>
        <w:ind w:firstLine="0"/>
        <w:rPr>
          <w:sz w:val="24"/>
          <w:szCs w:val="24"/>
        </w:rPr>
      </w:pPr>
      <w:r w:rsidRPr="0065799F">
        <w:rPr>
          <w:sz w:val="24"/>
          <w:szCs w:val="24"/>
        </w:rPr>
        <w:t>Hipo i avitaminoza</w:t>
      </w:r>
    </w:p>
    <w:p w:rsidR="003A687D" w:rsidRPr="0065799F" w:rsidRDefault="003A687D" w:rsidP="0065799F">
      <w:pPr>
        <w:numPr>
          <w:ilvl w:val="0"/>
          <w:numId w:val="31"/>
        </w:numPr>
        <w:tabs>
          <w:tab w:val="clear" w:pos="720"/>
          <w:tab w:val="num" w:pos="1080"/>
        </w:tabs>
        <w:spacing w:after="0"/>
        <w:ind w:firstLine="0"/>
        <w:rPr>
          <w:sz w:val="24"/>
          <w:szCs w:val="24"/>
        </w:rPr>
      </w:pPr>
      <w:r w:rsidRPr="0065799F">
        <w:rPr>
          <w:sz w:val="24"/>
          <w:szCs w:val="24"/>
        </w:rPr>
        <w:lastRenderedPageBreak/>
        <w:t>Crevna parazitarna oboljenja</w:t>
      </w:r>
    </w:p>
    <w:p w:rsidR="003A687D" w:rsidRPr="0065799F" w:rsidRDefault="003A687D" w:rsidP="0065799F">
      <w:pPr>
        <w:numPr>
          <w:ilvl w:val="0"/>
          <w:numId w:val="31"/>
        </w:numPr>
        <w:tabs>
          <w:tab w:val="clear" w:pos="720"/>
          <w:tab w:val="num" w:pos="1080"/>
        </w:tabs>
        <w:spacing w:after="0"/>
        <w:ind w:firstLine="0"/>
        <w:rPr>
          <w:sz w:val="24"/>
          <w:szCs w:val="24"/>
        </w:rPr>
      </w:pPr>
      <w:r w:rsidRPr="0065799F">
        <w:rPr>
          <w:sz w:val="24"/>
          <w:szCs w:val="24"/>
        </w:rPr>
        <w:t>Ciroza jetre</w:t>
      </w:r>
    </w:p>
    <w:p w:rsidR="003A687D" w:rsidRPr="0065799F" w:rsidRDefault="003A687D" w:rsidP="0065799F">
      <w:pPr>
        <w:numPr>
          <w:ilvl w:val="0"/>
          <w:numId w:val="31"/>
        </w:numPr>
        <w:tabs>
          <w:tab w:val="clear" w:pos="720"/>
          <w:tab w:val="num" w:pos="1080"/>
        </w:tabs>
        <w:spacing w:after="0"/>
        <w:ind w:firstLine="0"/>
        <w:rPr>
          <w:sz w:val="24"/>
          <w:szCs w:val="24"/>
        </w:rPr>
      </w:pPr>
      <w:r w:rsidRPr="0065799F">
        <w:rPr>
          <w:sz w:val="24"/>
          <w:szCs w:val="24"/>
        </w:rPr>
        <w:t>Polenska kijavica</w:t>
      </w:r>
    </w:p>
    <w:p w:rsidR="003A687D" w:rsidRPr="0065799F" w:rsidRDefault="003A687D" w:rsidP="0065799F">
      <w:pPr>
        <w:numPr>
          <w:ilvl w:val="0"/>
          <w:numId w:val="31"/>
        </w:numPr>
        <w:tabs>
          <w:tab w:val="clear" w:pos="720"/>
          <w:tab w:val="num" w:pos="1080"/>
        </w:tabs>
        <w:spacing w:after="0"/>
        <w:ind w:firstLine="0"/>
        <w:rPr>
          <w:sz w:val="24"/>
          <w:szCs w:val="24"/>
        </w:rPr>
      </w:pPr>
      <w:r w:rsidRPr="0065799F">
        <w:rPr>
          <w:sz w:val="24"/>
          <w:szCs w:val="24"/>
        </w:rPr>
        <w:t>Obstruktivni bronhitis i astma</w:t>
      </w:r>
    </w:p>
    <w:p w:rsidR="003A687D" w:rsidRPr="0065799F" w:rsidRDefault="003A687D" w:rsidP="0065799F">
      <w:pPr>
        <w:numPr>
          <w:ilvl w:val="0"/>
          <w:numId w:val="31"/>
        </w:numPr>
        <w:tabs>
          <w:tab w:val="clear" w:pos="720"/>
          <w:tab w:val="num" w:pos="1080"/>
        </w:tabs>
        <w:spacing w:after="0"/>
        <w:ind w:firstLine="0"/>
        <w:rPr>
          <w:sz w:val="24"/>
          <w:szCs w:val="24"/>
        </w:rPr>
      </w:pPr>
      <w:r w:rsidRPr="0065799F">
        <w:rPr>
          <w:sz w:val="24"/>
          <w:szCs w:val="24"/>
        </w:rPr>
        <w:t>Kvinkeov edem</w:t>
      </w:r>
    </w:p>
    <w:p w:rsidR="003A687D" w:rsidRPr="0065799F" w:rsidRDefault="003A687D" w:rsidP="0065799F">
      <w:pPr>
        <w:numPr>
          <w:ilvl w:val="0"/>
          <w:numId w:val="31"/>
        </w:numPr>
        <w:tabs>
          <w:tab w:val="clear" w:pos="720"/>
          <w:tab w:val="num" w:pos="1080"/>
        </w:tabs>
        <w:spacing w:after="0"/>
        <w:ind w:firstLine="0"/>
        <w:rPr>
          <w:sz w:val="24"/>
          <w:szCs w:val="24"/>
        </w:rPr>
      </w:pPr>
      <w:r w:rsidRPr="0065799F">
        <w:rPr>
          <w:sz w:val="24"/>
          <w:szCs w:val="24"/>
        </w:rPr>
        <w:t>Ekcem i bakterijske infekcije kože</w:t>
      </w:r>
    </w:p>
    <w:p w:rsidR="003A687D" w:rsidRPr="0065799F" w:rsidRDefault="003A687D" w:rsidP="0065799F">
      <w:pPr>
        <w:numPr>
          <w:ilvl w:val="0"/>
          <w:numId w:val="31"/>
        </w:numPr>
        <w:tabs>
          <w:tab w:val="clear" w:pos="720"/>
          <w:tab w:val="num" w:pos="1080"/>
        </w:tabs>
        <w:spacing w:after="0"/>
        <w:ind w:firstLine="0"/>
        <w:rPr>
          <w:sz w:val="24"/>
          <w:szCs w:val="24"/>
        </w:rPr>
      </w:pPr>
      <w:r w:rsidRPr="0065799F">
        <w:rPr>
          <w:sz w:val="24"/>
          <w:szCs w:val="24"/>
        </w:rPr>
        <w:t>Scabies</w:t>
      </w:r>
    </w:p>
    <w:p w:rsidR="003A687D" w:rsidRPr="0065799F" w:rsidRDefault="003A687D" w:rsidP="0065799F">
      <w:pPr>
        <w:numPr>
          <w:ilvl w:val="0"/>
          <w:numId w:val="31"/>
        </w:numPr>
        <w:tabs>
          <w:tab w:val="clear" w:pos="720"/>
          <w:tab w:val="num" w:pos="1080"/>
        </w:tabs>
        <w:spacing w:after="0"/>
        <w:ind w:firstLine="0"/>
        <w:rPr>
          <w:sz w:val="24"/>
          <w:szCs w:val="24"/>
        </w:rPr>
      </w:pPr>
      <w:r w:rsidRPr="0065799F">
        <w:rPr>
          <w:sz w:val="24"/>
          <w:szCs w:val="24"/>
        </w:rPr>
        <w:t>Psorijaza</w:t>
      </w:r>
    </w:p>
    <w:p w:rsidR="003A687D" w:rsidRPr="0065799F" w:rsidRDefault="003A687D" w:rsidP="0065799F">
      <w:pPr>
        <w:numPr>
          <w:ilvl w:val="0"/>
          <w:numId w:val="31"/>
        </w:numPr>
        <w:tabs>
          <w:tab w:val="clear" w:pos="720"/>
          <w:tab w:val="num" w:pos="1080"/>
        </w:tabs>
        <w:spacing w:after="0"/>
        <w:ind w:firstLine="0"/>
        <w:rPr>
          <w:sz w:val="24"/>
          <w:szCs w:val="24"/>
        </w:rPr>
      </w:pPr>
      <w:r w:rsidRPr="0065799F">
        <w:rPr>
          <w:sz w:val="24"/>
          <w:szCs w:val="24"/>
        </w:rPr>
        <w:t>Gonoreja</w:t>
      </w:r>
    </w:p>
    <w:p w:rsidR="003A687D" w:rsidRPr="0065799F" w:rsidRDefault="003A687D" w:rsidP="0065799F">
      <w:pPr>
        <w:numPr>
          <w:ilvl w:val="0"/>
          <w:numId w:val="31"/>
        </w:numPr>
        <w:tabs>
          <w:tab w:val="clear" w:pos="720"/>
          <w:tab w:val="num" w:pos="1080"/>
        </w:tabs>
        <w:spacing w:after="0"/>
        <w:ind w:firstLine="0"/>
        <w:rPr>
          <w:sz w:val="24"/>
          <w:szCs w:val="24"/>
        </w:rPr>
      </w:pPr>
      <w:r w:rsidRPr="0065799F">
        <w:rPr>
          <w:sz w:val="24"/>
          <w:szCs w:val="24"/>
        </w:rPr>
        <w:t>Anemije</w:t>
      </w:r>
    </w:p>
    <w:p w:rsidR="003A687D" w:rsidRPr="0065799F" w:rsidRDefault="003A687D" w:rsidP="0065799F">
      <w:pPr>
        <w:numPr>
          <w:ilvl w:val="0"/>
          <w:numId w:val="31"/>
        </w:numPr>
        <w:tabs>
          <w:tab w:val="clear" w:pos="720"/>
          <w:tab w:val="num" w:pos="1080"/>
        </w:tabs>
        <w:spacing w:after="0"/>
        <w:ind w:firstLine="0"/>
        <w:rPr>
          <w:sz w:val="24"/>
          <w:szCs w:val="24"/>
        </w:rPr>
      </w:pPr>
      <w:r w:rsidRPr="0065799F">
        <w:rPr>
          <w:sz w:val="24"/>
          <w:szCs w:val="24"/>
        </w:rPr>
        <w:t>Agranulocitoza</w:t>
      </w:r>
    </w:p>
    <w:p w:rsidR="003A687D" w:rsidRPr="0065799F" w:rsidRDefault="003A687D" w:rsidP="0065799F">
      <w:pPr>
        <w:numPr>
          <w:ilvl w:val="0"/>
          <w:numId w:val="31"/>
        </w:numPr>
        <w:tabs>
          <w:tab w:val="clear" w:pos="720"/>
          <w:tab w:val="num" w:pos="1080"/>
        </w:tabs>
        <w:spacing w:after="0"/>
        <w:ind w:firstLine="0"/>
        <w:rPr>
          <w:sz w:val="24"/>
          <w:szCs w:val="24"/>
        </w:rPr>
      </w:pPr>
      <w:r w:rsidRPr="0065799F">
        <w:rPr>
          <w:sz w:val="24"/>
          <w:szCs w:val="24"/>
        </w:rPr>
        <w:t>Trombocitopenije</w:t>
      </w:r>
    </w:p>
    <w:p w:rsidR="003A687D" w:rsidRPr="0065799F" w:rsidRDefault="003A687D" w:rsidP="0065799F">
      <w:pPr>
        <w:numPr>
          <w:ilvl w:val="0"/>
          <w:numId w:val="31"/>
        </w:numPr>
        <w:tabs>
          <w:tab w:val="clear" w:pos="720"/>
          <w:tab w:val="num" w:pos="1080"/>
        </w:tabs>
        <w:spacing w:after="0"/>
        <w:ind w:firstLine="0"/>
        <w:rPr>
          <w:sz w:val="24"/>
          <w:szCs w:val="24"/>
        </w:rPr>
      </w:pPr>
      <w:r w:rsidRPr="0065799F">
        <w:rPr>
          <w:sz w:val="24"/>
          <w:szCs w:val="24"/>
        </w:rPr>
        <w:t>Hemofilija</w:t>
      </w:r>
    </w:p>
    <w:p w:rsidR="003A687D" w:rsidRPr="0065799F" w:rsidRDefault="003A687D" w:rsidP="0065799F">
      <w:pPr>
        <w:tabs>
          <w:tab w:val="num" w:pos="1080"/>
        </w:tabs>
        <w:spacing w:after="0"/>
        <w:rPr>
          <w:sz w:val="24"/>
          <w:szCs w:val="24"/>
        </w:rPr>
      </w:pPr>
    </w:p>
    <w:p w:rsidR="003A687D" w:rsidRPr="0065799F" w:rsidRDefault="003A687D" w:rsidP="0065799F">
      <w:pPr>
        <w:tabs>
          <w:tab w:val="num" w:pos="1080"/>
        </w:tabs>
        <w:spacing w:after="0"/>
        <w:rPr>
          <w:sz w:val="24"/>
          <w:szCs w:val="24"/>
        </w:rPr>
      </w:pPr>
    </w:p>
    <w:p w:rsidR="003A687D" w:rsidRPr="0065799F" w:rsidRDefault="003A687D" w:rsidP="0065799F">
      <w:pPr>
        <w:tabs>
          <w:tab w:val="num" w:pos="1080"/>
        </w:tabs>
        <w:spacing w:after="0"/>
        <w:ind w:left="360"/>
        <w:rPr>
          <w:sz w:val="24"/>
          <w:szCs w:val="24"/>
        </w:rPr>
      </w:pPr>
      <w:r w:rsidRPr="0065799F">
        <w:rPr>
          <w:sz w:val="24"/>
          <w:szCs w:val="24"/>
        </w:rPr>
        <w:t>PRAKTIČNI DEO:</w:t>
      </w:r>
    </w:p>
    <w:p w:rsidR="003A687D" w:rsidRPr="0065799F" w:rsidRDefault="003A687D" w:rsidP="0065799F">
      <w:pPr>
        <w:tabs>
          <w:tab w:val="num" w:pos="1080"/>
        </w:tabs>
        <w:rPr>
          <w:sz w:val="24"/>
          <w:szCs w:val="24"/>
        </w:rPr>
      </w:pPr>
    </w:p>
    <w:p w:rsidR="003A687D" w:rsidRPr="0065799F" w:rsidRDefault="003A687D" w:rsidP="0065799F">
      <w:pPr>
        <w:numPr>
          <w:ilvl w:val="0"/>
          <w:numId w:val="32"/>
        </w:numPr>
        <w:tabs>
          <w:tab w:val="clear" w:pos="720"/>
          <w:tab w:val="num" w:pos="1080"/>
        </w:tabs>
        <w:spacing w:after="0"/>
        <w:ind w:firstLine="0"/>
        <w:rPr>
          <w:sz w:val="24"/>
          <w:szCs w:val="24"/>
        </w:rPr>
      </w:pPr>
      <w:r w:rsidRPr="0065799F">
        <w:rPr>
          <w:sz w:val="24"/>
          <w:szCs w:val="24"/>
        </w:rPr>
        <w:t>Nega novorođenčeta u prijemnom bloku</w:t>
      </w:r>
    </w:p>
    <w:p w:rsidR="003A687D" w:rsidRPr="0065799F" w:rsidRDefault="003A687D" w:rsidP="0065799F">
      <w:pPr>
        <w:numPr>
          <w:ilvl w:val="0"/>
          <w:numId w:val="32"/>
        </w:numPr>
        <w:tabs>
          <w:tab w:val="clear" w:pos="720"/>
          <w:tab w:val="num" w:pos="1080"/>
        </w:tabs>
        <w:spacing w:after="0"/>
        <w:ind w:firstLine="0"/>
        <w:rPr>
          <w:sz w:val="24"/>
          <w:szCs w:val="24"/>
        </w:rPr>
      </w:pPr>
      <w:r w:rsidRPr="0065799F">
        <w:rPr>
          <w:sz w:val="24"/>
          <w:szCs w:val="24"/>
        </w:rPr>
        <w:t>Prva obrada novorođenčeta</w:t>
      </w:r>
    </w:p>
    <w:p w:rsidR="003A687D" w:rsidRPr="0065799F" w:rsidRDefault="003A687D" w:rsidP="0065799F">
      <w:pPr>
        <w:numPr>
          <w:ilvl w:val="0"/>
          <w:numId w:val="32"/>
        </w:numPr>
        <w:tabs>
          <w:tab w:val="clear" w:pos="720"/>
          <w:tab w:val="num" w:pos="1080"/>
        </w:tabs>
        <w:spacing w:after="0"/>
        <w:ind w:firstLine="0"/>
        <w:rPr>
          <w:sz w:val="24"/>
          <w:szCs w:val="24"/>
        </w:rPr>
      </w:pPr>
      <w:r w:rsidRPr="0065799F">
        <w:rPr>
          <w:sz w:val="24"/>
          <w:szCs w:val="24"/>
        </w:rPr>
        <w:t>Praćenje stanja novorođenčeta nakon rođenja</w:t>
      </w:r>
    </w:p>
    <w:p w:rsidR="003A687D" w:rsidRPr="0065799F" w:rsidRDefault="003A687D" w:rsidP="0065799F">
      <w:pPr>
        <w:numPr>
          <w:ilvl w:val="0"/>
          <w:numId w:val="32"/>
        </w:numPr>
        <w:tabs>
          <w:tab w:val="clear" w:pos="720"/>
          <w:tab w:val="num" w:pos="1080"/>
        </w:tabs>
        <w:spacing w:after="0"/>
        <w:ind w:firstLine="0"/>
        <w:rPr>
          <w:sz w:val="24"/>
          <w:szCs w:val="24"/>
        </w:rPr>
      </w:pPr>
      <w:r w:rsidRPr="0065799F">
        <w:rPr>
          <w:sz w:val="24"/>
          <w:szCs w:val="24"/>
        </w:rPr>
        <w:t>Ishrana novorođenčeta</w:t>
      </w:r>
    </w:p>
    <w:p w:rsidR="003A687D" w:rsidRPr="0065799F" w:rsidRDefault="003A687D" w:rsidP="0065799F">
      <w:pPr>
        <w:numPr>
          <w:ilvl w:val="0"/>
          <w:numId w:val="32"/>
        </w:numPr>
        <w:tabs>
          <w:tab w:val="clear" w:pos="720"/>
          <w:tab w:val="num" w:pos="1080"/>
        </w:tabs>
        <w:spacing w:after="0"/>
        <w:ind w:firstLine="0"/>
        <w:rPr>
          <w:sz w:val="24"/>
          <w:szCs w:val="24"/>
        </w:rPr>
      </w:pPr>
      <w:r w:rsidRPr="0065799F">
        <w:rPr>
          <w:sz w:val="24"/>
          <w:szCs w:val="24"/>
        </w:rPr>
        <w:t>Kontrola laktacije</w:t>
      </w:r>
    </w:p>
    <w:p w:rsidR="003A687D" w:rsidRPr="0065799F" w:rsidRDefault="003A687D" w:rsidP="0065799F">
      <w:pPr>
        <w:numPr>
          <w:ilvl w:val="0"/>
          <w:numId w:val="32"/>
        </w:numPr>
        <w:tabs>
          <w:tab w:val="clear" w:pos="720"/>
          <w:tab w:val="num" w:pos="1080"/>
        </w:tabs>
        <w:spacing w:after="0"/>
        <w:ind w:firstLine="0"/>
        <w:rPr>
          <w:sz w:val="24"/>
          <w:szCs w:val="24"/>
        </w:rPr>
      </w:pPr>
      <w:r w:rsidRPr="0065799F">
        <w:rPr>
          <w:sz w:val="24"/>
          <w:szCs w:val="24"/>
        </w:rPr>
        <w:t>Tehnika hranjenja kašičicom i bočicom</w:t>
      </w:r>
    </w:p>
    <w:p w:rsidR="003A687D" w:rsidRPr="0065799F" w:rsidRDefault="003A687D" w:rsidP="0065799F">
      <w:pPr>
        <w:numPr>
          <w:ilvl w:val="0"/>
          <w:numId w:val="32"/>
        </w:numPr>
        <w:tabs>
          <w:tab w:val="clear" w:pos="720"/>
          <w:tab w:val="num" w:pos="1080"/>
        </w:tabs>
        <w:spacing w:after="0"/>
        <w:ind w:firstLine="0"/>
        <w:rPr>
          <w:sz w:val="24"/>
          <w:szCs w:val="24"/>
        </w:rPr>
      </w:pPr>
      <w:r w:rsidRPr="0065799F">
        <w:rPr>
          <w:sz w:val="24"/>
          <w:szCs w:val="24"/>
        </w:rPr>
        <w:t>Tehnika davanja BCG vakcine</w:t>
      </w:r>
    </w:p>
    <w:p w:rsidR="003A687D" w:rsidRPr="0065799F" w:rsidRDefault="003A687D" w:rsidP="0065799F">
      <w:pPr>
        <w:numPr>
          <w:ilvl w:val="0"/>
          <w:numId w:val="32"/>
        </w:numPr>
        <w:tabs>
          <w:tab w:val="clear" w:pos="720"/>
          <w:tab w:val="num" w:pos="1080"/>
        </w:tabs>
        <w:spacing w:after="0"/>
        <w:ind w:firstLine="0"/>
        <w:rPr>
          <w:sz w:val="24"/>
          <w:szCs w:val="24"/>
        </w:rPr>
      </w:pPr>
      <w:r w:rsidRPr="0065799F">
        <w:rPr>
          <w:sz w:val="24"/>
          <w:szCs w:val="24"/>
        </w:rPr>
        <w:t>Foto terapija</w:t>
      </w:r>
    </w:p>
    <w:p w:rsidR="003A687D" w:rsidRPr="0065799F" w:rsidRDefault="003A687D" w:rsidP="0065799F">
      <w:pPr>
        <w:numPr>
          <w:ilvl w:val="0"/>
          <w:numId w:val="32"/>
        </w:numPr>
        <w:tabs>
          <w:tab w:val="clear" w:pos="720"/>
          <w:tab w:val="num" w:pos="1080"/>
        </w:tabs>
        <w:spacing w:after="0"/>
        <w:ind w:firstLine="0"/>
        <w:rPr>
          <w:sz w:val="24"/>
          <w:szCs w:val="24"/>
        </w:rPr>
      </w:pPr>
      <w:r w:rsidRPr="0065799F">
        <w:rPr>
          <w:sz w:val="24"/>
          <w:szCs w:val="24"/>
        </w:rPr>
        <w:t>Nega dece sa traheostomom</w:t>
      </w:r>
    </w:p>
    <w:p w:rsidR="003A687D" w:rsidRPr="0065799F" w:rsidRDefault="003A687D" w:rsidP="0065799F">
      <w:pPr>
        <w:numPr>
          <w:ilvl w:val="0"/>
          <w:numId w:val="32"/>
        </w:numPr>
        <w:tabs>
          <w:tab w:val="clear" w:pos="720"/>
          <w:tab w:val="num" w:pos="1080"/>
        </w:tabs>
        <w:spacing w:after="0"/>
        <w:ind w:firstLine="0"/>
        <w:rPr>
          <w:sz w:val="24"/>
          <w:szCs w:val="24"/>
        </w:rPr>
      </w:pPr>
      <w:r w:rsidRPr="0065799F">
        <w:rPr>
          <w:sz w:val="24"/>
          <w:szCs w:val="24"/>
        </w:rPr>
        <w:t>Čišćenje i održavanje prolaznosti disajnih puteva</w:t>
      </w:r>
    </w:p>
    <w:p w:rsidR="003A687D" w:rsidRPr="0065799F" w:rsidRDefault="003A687D" w:rsidP="0065799F">
      <w:pPr>
        <w:numPr>
          <w:ilvl w:val="0"/>
          <w:numId w:val="32"/>
        </w:numPr>
        <w:tabs>
          <w:tab w:val="clear" w:pos="720"/>
          <w:tab w:val="num" w:pos="1080"/>
        </w:tabs>
        <w:spacing w:after="0"/>
        <w:ind w:firstLine="0"/>
        <w:rPr>
          <w:sz w:val="24"/>
          <w:szCs w:val="24"/>
        </w:rPr>
      </w:pPr>
      <w:r w:rsidRPr="0065799F">
        <w:rPr>
          <w:sz w:val="24"/>
          <w:szCs w:val="24"/>
        </w:rPr>
        <w:t>Položaj deteta kod otežanog disanja</w:t>
      </w:r>
    </w:p>
    <w:p w:rsidR="003A687D" w:rsidRPr="0065799F" w:rsidRDefault="003A687D" w:rsidP="0065799F">
      <w:pPr>
        <w:numPr>
          <w:ilvl w:val="0"/>
          <w:numId w:val="32"/>
        </w:numPr>
        <w:tabs>
          <w:tab w:val="clear" w:pos="720"/>
          <w:tab w:val="num" w:pos="1080"/>
        </w:tabs>
        <w:spacing w:after="0"/>
        <w:ind w:firstLine="0"/>
        <w:rPr>
          <w:sz w:val="24"/>
          <w:szCs w:val="24"/>
        </w:rPr>
      </w:pPr>
      <w:r w:rsidRPr="0065799F">
        <w:rPr>
          <w:sz w:val="24"/>
          <w:szCs w:val="24"/>
        </w:rPr>
        <w:t>Antišok terapija</w:t>
      </w:r>
    </w:p>
    <w:p w:rsidR="003A687D" w:rsidRPr="0065799F" w:rsidRDefault="003A687D" w:rsidP="0065799F">
      <w:pPr>
        <w:numPr>
          <w:ilvl w:val="0"/>
          <w:numId w:val="32"/>
        </w:numPr>
        <w:tabs>
          <w:tab w:val="clear" w:pos="720"/>
          <w:tab w:val="num" w:pos="1080"/>
        </w:tabs>
        <w:spacing w:after="0"/>
        <w:ind w:firstLine="0"/>
        <w:rPr>
          <w:sz w:val="24"/>
          <w:szCs w:val="24"/>
        </w:rPr>
      </w:pPr>
      <w:r w:rsidRPr="0065799F">
        <w:rPr>
          <w:sz w:val="24"/>
          <w:szCs w:val="24"/>
        </w:rPr>
        <w:t>Načini rehidracije</w:t>
      </w:r>
    </w:p>
    <w:p w:rsidR="003A687D" w:rsidRPr="0065799F" w:rsidRDefault="003A687D" w:rsidP="0065799F">
      <w:pPr>
        <w:numPr>
          <w:ilvl w:val="0"/>
          <w:numId w:val="32"/>
        </w:numPr>
        <w:tabs>
          <w:tab w:val="clear" w:pos="720"/>
          <w:tab w:val="num" w:pos="1080"/>
        </w:tabs>
        <w:spacing w:after="0"/>
        <w:ind w:firstLine="0"/>
        <w:rPr>
          <w:sz w:val="24"/>
          <w:szCs w:val="24"/>
        </w:rPr>
      </w:pPr>
      <w:r w:rsidRPr="0065799F">
        <w:rPr>
          <w:sz w:val="24"/>
          <w:szCs w:val="24"/>
        </w:rPr>
        <w:t>Lumbalna punkcija</w:t>
      </w:r>
    </w:p>
    <w:bookmarkEnd w:id="0"/>
    <w:p w:rsidR="003A687D" w:rsidRDefault="003A687D" w:rsidP="00F544CF">
      <w:pPr>
        <w:spacing w:after="0"/>
        <w:ind w:firstLine="706"/>
        <w:rPr>
          <w:b/>
          <w:sz w:val="32"/>
          <w:szCs w:val="32"/>
        </w:rPr>
      </w:pPr>
    </w:p>
    <w:p w:rsidR="00E33FFB" w:rsidRDefault="00E33FFB" w:rsidP="00F544CF">
      <w:pPr>
        <w:spacing w:after="0"/>
        <w:ind w:firstLine="706"/>
        <w:rPr>
          <w:b/>
          <w:sz w:val="32"/>
          <w:szCs w:val="32"/>
        </w:rPr>
      </w:pPr>
    </w:p>
    <w:p w:rsidR="004A1929" w:rsidRDefault="004A1929" w:rsidP="00F544CF">
      <w:pPr>
        <w:spacing w:after="0"/>
        <w:ind w:firstLine="706"/>
        <w:rPr>
          <w:b/>
          <w:sz w:val="32"/>
          <w:szCs w:val="32"/>
        </w:rPr>
      </w:pPr>
    </w:p>
    <w:p w:rsidR="002215D9" w:rsidRPr="004A1929" w:rsidRDefault="002215D9" w:rsidP="00E33FFB">
      <w:pPr>
        <w:pStyle w:val="Style"/>
        <w:spacing w:line="336" w:lineRule="exact"/>
        <w:ind w:left="1440"/>
        <w:rPr>
          <w:sz w:val="30"/>
          <w:szCs w:val="30"/>
          <w:lang w:val="hr-HR"/>
        </w:rPr>
      </w:pPr>
    </w:p>
    <w:sectPr w:rsidR="002215D9" w:rsidRPr="004A1929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A9D5"/>
      </v:shape>
    </w:pict>
  </w:numPicBullet>
  <w:abstractNum w:abstractNumId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1C7507"/>
    <w:multiLevelType w:val="hybridMultilevel"/>
    <w:tmpl w:val="A4CEDB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>
    <w:nsid w:val="1E4A2F9D"/>
    <w:multiLevelType w:val="hybridMultilevel"/>
    <w:tmpl w:val="8BBE9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>
    <w:nsid w:val="4643417A"/>
    <w:multiLevelType w:val="hybridMultilevel"/>
    <w:tmpl w:val="EF60B682"/>
    <w:lvl w:ilvl="0" w:tplc="0409000F">
      <w:start w:val="1"/>
      <w:numFmt w:val="decimal"/>
      <w:lvlText w:val="%1."/>
      <w:lvlJc w:val="left"/>
      <w:pPr>
        <w:tabs>
          <w:tab w:val="num" w:pos="1608"/>
        </w:tabs>
        <w:ind w:left="16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28"/>
        </w:tabs>
        <w:ind w:left="23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8"/>
        </w:tabs>
        <w:ind w:left="30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8"/>
        </w:tabs>
        <w:ind w:left="37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88"/>
        </w:tabs>
        <w:ind w:left="44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08"/>
        </w:tabs>
        <w:ind w:left="52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28"/>
        </w:tabs>
        <w:ind w:left="59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48"/>
        </w:tabs>
        <w:ind w:left="66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68"/>
        </w:tabs>
        <w:ind w:left="7368" w:hanging="180"/>
      </w:pPr>
    </w:lvl>
  </w:abstractNum>
  <w:abstractNum w:abstractNumId="13">
    <w:nsid w:val="466016A7"/>
    <w:multiLevelType w:val="hybridMultilevel"/>
    <w:tmpl w:val="9696824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88132D1"/>
    <w:multiLevelType w:val="hybridMultilevel"/>
    <w:tmpl w:val="C268BD42"/>
    <w:lvl w:ilvl="0" w:tplc="5FD03BAC">
      <w:start w:val="1"/>
      <w:numFmt w:val="decimal"/>
      <w:lvlText w:val="%1."/>
      <w:lvlJc w:val="left"/>
      <w:pPr>
        <w:ind w:left="-2199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-1479" w:hanging="360"/>
      </w:pPr>
    </w:lvl>
    <w:lvl w:ilvl="2" w:tplc="081A001B" w:tentative="1">
      <w:start w:val="1"/>
      <w:numFmt w:val="lowerRoman"/>
      <w:lvlText w:val="%3."/>
      <w:lvlJc w:val="right"/>
      <w:pPr>
        <w:ind w:left="-759" w:hanging="180"/>
      </w:pPr>
    </w:lvl>
    <w:lvl w:ilvl="3" w:tplc="081A000F" w:tentative="1">
      <w:start w:val="1"/>
      <w:numFmt w:val="decimal"/>
      <w:lvlText w:val="%4."/>
      <w:lvlJc w:val="left"/>
      <w:pPr>
        <w:ind w:left="-39" w:hanging="360"/>
      </w:pPr>
    </w:lvl>
    <w:lvl w:ilvl="4" w:tplc="081A0019" w:tentative="1">
      <w:start w:val="1"/>
      <w:numFmt w:val="lowerLetter"/>
      <w:lvlText w:val="%5."/>
      <w:lvlJc w:val="left"/>
      <w:pPr>
        <w:ind w:left="681" w:hanging="360"/>
      </w:pPr>
    </w:lvl>
    <w:lvl w:ilvl="5" w:tplc="081A001B" w:tentative="1">
      <w:start w:val="1"/>
      <w:numFmt w:val="lowerRoman"/>
      <w:lvlText w:val="%6."/>
      <w:lvlJc w:val="right"/>
      <w:pPr>
        <w:ind w:left="1401" w:hanging="180"/>
      </w:pPr>
    </w:lvl>
    <w:lvl w:ilvl="6" w:tplc="081A000F" w:tentative="1">
      <w:start w:val="1"/>
      <w:numFmt w:val="decimal"/>
      <w:lvlText w:val="%7."/>
      <w:lvlJc w:val="left"/>
      <w:pPr>
        <w:ind w:left="2121" w:hanging="360"/>
      </w:pPr>
    </w:lvl>
    <w:lvl w:ilvl="7" w:tplc="081A0019" w:tentative="1">
      <w:start w:val="1"/>
      <w:numFmt w:val="lowerLetter"/>
      <w:lvlText w:val="%8."/>
      <w:lvlJc w:val="left"/>
      <w:pPr>
        <w:ind w:left="2841" w:hanging="360"/>
      </w:pPr>
    </w:lvl>
    <w:lvl w:ilvl="8" w:tplc="081A001B" w:tentative="1">
      <w:start w:val="1"/>
      <w:numFmt w:val="lowerRoman"/>
      <w:lvlText w:val="%9."/>
      <w:lvlJc w:val="right"/>
      <w:pPr>
        <w:ind w:left="3561" w:hanging="180"/>
      </w:pPr>
    </w:lvl>
  </w:abstractNum>
  <w:abstractNum w:abstractNumId="15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69609CB"/>
    <w:multiLevelType w:val="hybridMultilevel"/>
    <w:tmpl w:val="C1A683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C18043B"/>
    <w:multiLevelType w:val="hybridMultilevel"/>
    <w:tmpl w:val="76E0C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6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5"/>
  </w:num>
  <w:num w:numId="7">
    <w:abstractNumId w:val="6"/>
  </w:num>
  <w:num w:numId="8">
    <w:abstractNumId w:val="16"/>
  </w:num>
  <w:num w:numId="9">
    <w:abstractNumId w:val="5"/>
  </w:num>
  <w:num w:numId="10">
    <w:abstractNumId w:val="15"/>
  </w:num>
  <w:num w:numId="11">
    <w:abstractNumId w:val="17"/>
  </w:num>
  <w:num w:numId="12">
    <w:abstractNumId w:val="20"/>
  </w:num>
  <w:num w:numId="13">
    <w:abstractNumId w:val="29"/>
  </w:num>
  <w:num w:numId="14">
    <w:abstractNumId w:val="10"/>
  </w:num>
  <w:num w:numId="15">
    <w:abstractNumId w:val="28"/>
  </w:num>
  <w:num w:numId="16">
    <w:abstractNumId w:val="7"/>
  </w:num>
  <w:num w:numId="17">
    <w:abstractNumId w:val="2"/>
  </w:num>
  <w:num w:numId="18">
    <w:abstractNumId w:val="22"/>
  </w:num>
  <w:num w:numId="19">
    <w:abstractNumId w:val="23"/>
  </w:num>
  <w:num w:numId="20">
    <w:abstractNumId w:val="24"/>
  </w:num>
  <w:num w:numId="21">
    <w:abstractNumId w:val="9"/>
  </w:num>
  <w:num w:numId="22">
    <w:abstractNumId w:val="0"/>
  </w:num>
  <w:num w:numId="23">
    <w:abstractNumId w:val="21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12"/>
  </w:num>
  <w:num w:numId="27">
    <w:abstractNumId w:val="4"/>
  </w:num>
  <w:num w:numId="28">
    <w:abstractNumId w:val="18"/>
  </w:num>
  <w:num w:numId="29">
    <w:abstractNumId w:val="13"/>
  </w:num>
  <w:num w:numId="30">
    <w:abstractNumId w:val="14"/>
  </w:num>
  <w:num w:numId="31">
    <w:abstractNumId w:val="27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16242"/>
    <w:rsid w:val="001E3D40"/>
    <w:rsid w:val="002215D9"/>
    <w:rsid w:val="002434AC"/>
    <w:rsid w:val="00261AFB"/>
    <w:rsid w:val="0028583C"/>
    <w:rsid w:val="002A61CF"/>
    <w:rsid w:val="002B6803"/>
    <w:rsid w:val="002E5A73"/>
    <w:rsid w:val="00333547"/>
    <w:rsid w:val="003A687D"/>
    <w:rsid w:val="003A72AE"/>
    <w:rsid w:val="003A7FDD"/>
    <w:rsid w:val="003E7C4F"/>
    <w:rsid w:val="00405025"/>
    <w:rsid w:val="00437DD3"/>
    <w:rsid w:val="00441ABB"/>
    <w:rsid w:val="00471900"/>
    <w:rsid w:val="004733CE"/>
    <w:rsid w:val="004779C6"/>
    <w:rsid w:val="004A1929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04D78"/>
    <w:rsid w:val="0065799F"/>
    <w:rsid w:val="006A4382"/>
    <w:rsid w:val="006C6242"/>
    <w:rsid w:val="006D3251"/>
    <w:rsid w:val="006F2391"/>
    <w:rsid w:val="007249D8"/>
    <w:rsid w:val="00767EF9"/>
    <w:rsid w:val="00796EA1"/>
    <w:rsid w:val="007A2CC4"/>
    <w:rsid w:val="0081745B"/>
    <w:rsid w:val="00842F47"/>
    <w:rsid w:val="008C68DF"/>
    <w:rsid w:val="00933E48"/>
    <w:rsid w:val="0095166F"/>
    <w:rsid w:val="00982EDB"/>
    <w:rsid w:val="009B5E88"/>
    <w:rsid w:val="00A406B3"/>
    <w:rsid w:val="00AB276F"/>
    <w:rsid w:val="00AD5A1B"/>
    <w:rsid w:val="00B43A96"/>
    <w:rsid w:val="00B80586"/>
    <w:rsid w:val="00B82AAE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04BE4"/>
    <w:rsid w:val="00E2466F"/>
    <w:rsid w:val="00E33FFB"/>
    <w:rsid w:val="00E521C1"/>
    <w:rsid w:val="00E571A2"/>
    <w:rsid w:val="00E7589A"/>
    <w:rsid w:val="00EC7044"/>
    <w:rsid w:val="00ED12C9"/>
    <w:rsid w:val="00ED5D04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297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731B8-7D54-4D1E-BDB3-F9FB6BE67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2016-02-13T10:22:00Z</dcterms:created>
  <dcterms:modified xsi:type="dcterms:W3CDTF">2016-02-18T17:19:00Z</dcterms:modified>
</cp:coreProperties>
</file>